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D9EB" w14:textId="77777777" w:rsidR="001D0771" w:rsidRDefault="001D0771" w:rsidP="001D0771">
      <w:pPr>
        <w:widowControl/>
        <w:spacing w:line="276" w:lineRule="auto"/>
        <w:rPr>
          <w:rFonts w:ascii="Arial" w:eastAsia="Arial" w:hAnsi="Arial" w:cs="Arial"/>
          <w:sz w:val="24"/>
          <w:szCs w:val="24"/>
        </w:rPr>
      </w:pPr>
    </w:p>
    <w:p w14:paraId="6FB4F2F2" w14:textId="41519F80"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Department Home Page:  </w:t>
      </w:r>
      <w:r>
        <w:rPr>
          <w:rStyle w:val="normaltextrun"/>
          <w:rFonts w:ascii="Montserrat" w:hAnsi="Montserrat"/>
          <w:b/>
          <w:bCs/>
          <w:sz w:val="25"/>
          <w:szCs w:val="25"/>
        </w:rPr>
        <w:t>xxx.kennesaw.edu</w:t>
      </w:r>
    </w:p>
    <w:p w14:paraId="0BD9214F" w14:textId="50B7B679"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Department Email Address: </w:t>
      </w:r>
      <w:r w:rsidRPr="001D0771">
        <w:rPr>
          <w:rStyle w:val="normaltextrun"/>
          <w:rFonts w:ascii="Montserrat" w:hAnsi="Montserrat"/>
          <w:b/>
          <w:bCs/>
          <w:sz w:val="25"/>
          <w:szCs w:val="25"/>
        </w:rPr>
        <w:t>xxx@</w:t>
      </w:r>
      <w:r>
        <w:rPr>
          <w:rStyle w:val="normaltextrun"/>
          <w:rFonts w:ascii="Montserrat" w:hAnsi="Montserrat"/>
          <w:b/>
          <w:bCs/>
          <w:sz w:val="25"/>
          <w:szCs w:val="25"/>
        </w:rPr>
        <w:t>kennesaw.edu</w:t>
      </w:r>
      <w:r>
        <w:rPr>
          <w:rStyle w:val="normaltextrun"/>
          <w:rFonts w:ascii="Montserrat" w:hAnsi="Montserrat"/>
          <w:sz w:val="25"/>
          <w:szCs w:val="25"/>
        </w:rPr>
        <w:tab/>
      </w:r>
    </w:p>
    <w:p w14:paraId="23DF7CB0"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p>
    <w:p w14:paraId="4FBF2D20" w14:textId="562AE8A8"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Main Phone Line: 470-[KSU-INFO] (470-578-4636)</w:t>
      </w:r>
    </w:p>
    <w:p w14:paraId="7432FF83" w14:textId="4E415F98"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Fax: 470-578-XXXX</w:t>
      </w:r>
      <w:r>
        <w:rPr>
          <w:rStyle w:val="normaltextrun"/>
          <w:rFonts w:ascii="Montserrat" w:hAnsi="Montserrat"/>
          <w:sz w:val="25"/>
          <w:szCs w:val="25"/>
        </w:rPr>
        <w:tab/>
      </w:r>
    </w:p>
    <w:p w14:paraId="63812B17"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Your Phone Line: 470-578-XXXX</w:t>
      </w:r>
    </w:p>
    <w:p w14:paraId="6D5EFDC6"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Your NetID: </w:t>
      </w:r>
    </w:p>
    <w:p w14:paraId="703A8EC3" w14:textId="77777777" w:rsidR="001D0771" w:rsidRDefault="001D0771" w:rsidP="001D0771">
      <w:pPr>
        <w:widowControl/>
        <w:spacing w:line="276" w:lineRule="auto"/>
        <w:rPr>
          <w:rStyle w:val="normaltextrun"/>
          <w:rFonts w:ascii="Montserrat" w:hAnsi="Montserrat"/>
          <w:sz w:val="25"/>
          <w:szCs w:val="25"/>
        </w:rPr>
      </w:pP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4"/>
        <w:gridCol w:w="2789"/>
        <w:gridCol w:w="2521"/>
        <w:gridCol w:w="1706"/>
      </w:tblGrid>
      <w:tr w:rsidR="001D0771" w14:paraId="4ED2C560"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1183B62B" w14:textId="77777777" w:rsidR="001D0771" w:rsidRDefault="001D0771">
            <w:pPr>
              <w:widowControl/>
              <w:spacing w:line="276" w:lineRule="auto"/>
              <w:jc w:val="center"/>
              <w:rPr>
                <w:rStyle w:val="normaltextrun"/>
                <w:rFonts w:ascii="Montserrat" w:hAnsi="Montserrat"/>
                <w:b/>
                <w:bCs/>
                <w:sz w:val="25"/>
                <w:szCs w:val="25"/>
              </w:rPr>
            </w:pPr>
            <w:r>
              <w:rPr>
                <w:rStyle w:val="normaltextrun"/>
                <w:rFonts w:ascii="Montserrat" w:hAnsi="Montserrat"/>
                <w:b/>
                <w:bCs/>
                <w:sz w:val="25"/>
                <w:szCs w:val="25"/>
              </w:rPr>
              <w:t>Coworker Name</w:t>
            </w:r>
          </w:p>
        </w:tc>
        <w:tc>
          <w:tcPr>
            <w:tcW w:w="2788" w:type="dxa"/>
            <w:tcBorders>
              <w:top w:val="single" w:sz="4" w:space="0" w:color="000000"/>
              <w:left w:val="single" w:sz="4" w:space="0" w:color="000000"/>
              <w:bottom w:val="single" w:sz="4" w:space="0" w:color="000000"/>
              <w:right w:val="single" w:sz="4" w:space="0" w:color="000000"/>
            </w:tcBorders>
            <w:hideMark/>
          </w:tcPr>
          <w:p w14:paraId="04F055AF" w14:textId="77777777" w:rsidR="001D0771" w:rsidRDefault="001D0771">
            <w:pPr>
              <w:widowControl/>
              <w:spacing w:line="276" w:lineRule="auto"/>
              <w:jc w:val="center"/>
              <w:rPr>
                <w:rStyle w:val="normaltextrun"/>
                <w:rFonts w:ascii="Montserrat" w:hAnsi="Montserrat"/>
                <w:b/>
                <w:bCs/>
                <w:sz w:val="25"/>
                <w:szCs w:val="25"/>
              </w:rPr>
            </w:pPr>
            <w:r>
              <w:rPr>
                <w:rStyle w:val="normaltextrun"/>
                <w:rFonts w:ascii="Montserrat" w:hAnsi="Montserrat"/>
                <w:b/>
                <w:bCs/>
                <w:sz w:val="25"/>
                <w:szCs w:val="25"/>
              </w:rPr>
              <w:t>Title</w:t>
            </w:r>
          </w:p>
        </w:tc>
        <w:tc>
          <w:tcPr>
            <w:tcW w:w="2520" w:type="dxa"/>
            <w:tcBorders>
              <w:top w:val="single" w:sz="4" w:space="0" w:color="000000"/>
              <w:left w:val="single" w:sz="4" w:space="0" w:color="000000"/>
              <w:bottom w:val="single" w:sz="4" w:space="0" w:color="000000"/>
              <w:right w:val="single" w:sz="4" w:space="0" w:color="000000"/>
            </w:tcBorders>
            <w:hideMark/>
          </w:tcPr>
          <w:p w14:paraId="1313C7AF" w14:textId="77777777" w:rsidR="001D0771" w:rsidRDefault="001D0771">
            <w:pPr>
              <w:widowControl/>
              <w:spacing w:line="276" w:lineRule="auto"/>
              <w:jc w:val="center"/>
              <w:rPr>
                <w:rStyle w:val="normaltextrun"/>
                <w:rFonts w:ascii="Montserrat" w:hAnsi="Montserrat"/>
                <w:b/>
                <w:bCs/>
                <w:sz w:val="25"/>
                <w:szCs w:val="25"/>
              </w:rPr>
            </w:pPr>
            <w:r>
              <w:rPr>
                <w:rStyle w:val="normaltextrun"/>
                <w:rFonts w:ascii="Montserrat" w:hAnsi="Montserrat"/>
                <w:b/>
                <w:bCs/>
                <w:sz w:val="25"/>
                <w:szCs w:val="25"/>
              </w:rPr>
              <w:t>Email</w:t>
            </w:r>
          </w:p>
        </w:tc>
        <w:tc>
          <w:tcPr>
            <w:tcW w:w="1705" w:type="dxa"/>
            <w:tcBorders>
              <w:top w:val="single" w:sz="4" w:space="0" w:color="000000"/>
              <w:left w:val="single" w:sz="4" w:space="0" w:color="000000"/>
              <w:bottom w:val="single" w:sz="4" w:space="0" w:color="000000"/>
              <w:right w:val="single" w:sz="4" w:space="0" w:color="000000"/>
            </w:tcBorders>
            <w:hideMark/>
          </w:tcPr>
          <w:p w14:paraId="78E04562" w14:textId="77777777" w:rsidR="001D0771" w:rsidRDefault="001D0771">
            <w:pPr>
              <w:widowControl/>
              <w:spacing w:line="276" w:lineRule="auto"/>
              <w:jc w:val="center"/>
              <w:rPr>
                <w:rStyle w:val="normaltextrun"/>
                <w:rFonts w:ascii="Montserrat" w:hAnsi="Montserrat"/>
                <w:b/>
                <w:bCs/>
                <w:sz w:val="25"/>
                <w:szCs w:val="25"/>
              </w:rPr>
            </w:pPr>
            <w:r>
              <w:rPr>
                <w:rStyle w:val="normaltextrun"/>
                <w:rFonts w:ascii="Montserrat" w:hAnsi="Montserrat"/>
                <w:b/>
                <w:bCs/>
                <w:sz w:val="25"/>
                <w:szCs w:val="25"/>
              </w:rPr>
              <w:t>Phone</w:t>
            </w:r>
          </w:p>
        </w:tc>
      </w:tr>
      <w:tr w:rsidR="001D0771" w14:paraId="36748CE1"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06EAC89F"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A</w:t>
            </w:r>
          </w:p>
        </w:tc>
        <w:tc>
          <w:tcPr>
            <w:tcW w:w="2788" w:type="dxa"/>
            <w:tcBorders>
              <w:top w:val="single" w:sz="4" w:space="0" w:color="000000"/>
              <w:left w:val="single" w:sz="4" w:space="0" w:color="000000"/>
              <w:bottom w:val="single" w:sz="4" w:space="0" w:color="000000"/>
              <w:right w:val="single" w:sz="4" w:space="0" w:color="000000"/>
            </w:tcBorders>
            <w:hideMark/>
          </w:tcPr>
          <w:p w14:paraId="781F3FF2"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Direct Supervisor</w:t>
            </w:r>
          </w:p>
        </w:tc>
        <w:tc>
          <w:tcPr>
            <w:tcW w:w="2520" w:type="dxa"/>
            <w:tcBorders>
              <w:top w:val="single" w:sz="4" w:space="0" w:color="000000"/>
              <w:left w:val="single" w:sz="4" w:space="0" w:color="000000"/>
              <w:bottom w:val="single" w:sz="4" w:space="0" w:color="000000"/>
              <w:right w:val="single" w:sz="4" w:space="0" w:color="000000"/>
            </w:tcBorders>
          </w:tcPr>
          <w:p w14:paraId="61E50BFE"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2B09EA76" w14:textId="77777777" w:rsidR="001D0771" w:rsidRDefault="001D0771">
            <w:pPr>
              <w:widowControl/>
              <w:spacing w:line="276" w:lineRule="auto"/>
              <w:rPr>
                <w:rStyle w:val="normaltextrun"/>
                <w:rFonts w:ascii="Montserrat" w:hAnsi="Montserrat"/>
                <w:sz w:val="25"/>
                <w:szCs w:val="25"/>
              </w:rPr>
            </w:pPr>
          </w:p>
        </w:tc>
      </w:tr>
      <w:tr w:rsidR="001D0771" w14:paraId="4CB8DEDB"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304D6FAD"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B</w:t>
            </w:r>
          </w:p>
        </w:tc>
        <w:tc>
          <w:tcPr>
            <w:tcW w:w="2788" w:type="dxa"/>
            <w:tcBorders>
              <w:top w:val="single" w:sz="4" w:space="0" w:color="000000"/>
              <w:left w:val="single" w:sz="4" w:space="0" w:color="000000"/>
              <w:bottom w:val="single" w:sz="4" w:space="0" w:color="000000"/>
              <w:right w:val="single" w:sz="4" w:space="0" w:color="000000"/>
            </w:tcBorders>
            <w:hideMark/>
          </w:tcPr>
          <w:p w14:paraId="25C214D1"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Borders>
              <w:top w:val="single" w:sz="4" w:space="0" w:color="000000"/>
              <w:left w:val="single" w:sz="4" w:space="0" w:color="000000"/>
              <w:bottom w:val="single" w:sz="4" w:space="0" w:color="000000"/>
              <w:right w:val="single" w:sz="4" w:space="0" w:color="000000"/>
            </w:tcBorders>
          </w:tcPr>
          <w:p w14:paraId="21A56F05"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62A0C52B" w14:textId="77777777" w:rsidR="001D0771" w:rsidRDefault="001D0771">
            <w:pPr>
              <w:widowControl/>
              <w:spacing w:line="276" w:lineRule="auto"/>
              <w:rPr>
                <w:rStyle w:val="normaltextrun"/>
                <w:rFonts w:ascii="Montserrat" w:hAnsi="Montserrat"/>
                <w:sz w:val="25"/>
                <w:szCs w:val="25"/>
              </w:rPr>
            </w:pPr>
          </w:p>
        </w:tc>
      </w:tr>
      <w:tr w:rsidR="001D0771" w14:paraId="6FA97D24"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6B4A6866"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C</w:t>
            </w:r>
          </w:p>
        </w:tc>
        <w:tc>
          <w:tcPr>
            <w:tcW w:w="2788" w:type="dxa"/>
            <w:tcBorders>
              <w:top w:val="single" w:sz="4" w:space="0" w:color="000000"/>
              <w:left w:val="single" w:sz="4" w:space="0" w:color="000000"/>
              <w:bottom w:val="single" w:sz="4" w:space="0" w:color="000000"/>
              <w:right w:val="single" w:sz="4" w:space="0" w:color="000000"/>
            </w:tcBorders>
            <w:hideMark/>
          </w:tcPr>
          <w:p w14:paraId="20940007"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Borders>
              <w:top w:val="single" w:sz="4" w:space="0" w:color="000000"/>
              <w:left w:val="single" w:sz="4" w:space="0" w:color="000000"/>
              <w:bottom w:val="single" w:sz="4" w:space="0" w:color="000000"/>
              <w:right w:val="single" w:sz="4" w:space="0" w:color="000000"/>
            </w:tcBorders>
          </w:tcPr>
          <w:p w14:paraId="68D1C077"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51D190B6" w14:textId="77777777" w:rsidR="001D0771" w:rsidRDefault="001D0771">
            <w:pPr>
              <w:widowControl/>
              <w:spacing w:line="276" w:lineRule="auto"/>
              <w:rPr>
                <w:rStyle w:val="normaltextrun"/>
                <w:rFonts w:ascii="Montserrat" w:hAnsi="Montserrat"/>
                <w:sz w:val="25"/>
                <w:szCs w:val="25"/>
              </w:rPr>
            </w:pPr>
          </w:p>
        </w:tc>
      </w:tr>
      <w:tr w:rsidR="001D0771" w14:paraId="45DD26D6"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5432C4EA"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D</w:t>
            </w:r>
          </w:p>
        </w:tc>
        <w:tc>
          <w:tcPr>
            <w:tcW w:w="2788" w:type="dxa"/>
            <w:tcBorders>
              <w:top w:val="single" w:sz="4" w:space="0" w:color="000000"/>
              <w:left w:val="single" w:sz="4" w:space="0" w:color="000000"/>
              <w:bottom w:val="single" w:sz="4" w:space="0" w:color="000000"/>
              <w:right w:val="single" w:sz="4" w:space="0" w:color="000000"/>
            </w:tcBorders>
            <w:hideMark/>
          </w:tcPr>
          <w:p w14:paraId="3AB92225"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Borders>
              <w:top w:val="single" w:sz="4" w:space="0" w:color="000000"/>
              <w:left w:val="single" w:sz="4" w:space="0" w:color="000000"/>
              <w:bottom w:val="single" w:sz="4" w:space="0" w:color="000000"/>
              <w:right w:val="single" w:sz="4" w:space="0" w:color="000000"/>
            </w:tcBorders>
          </w:tcPr>
          <w:p w14:paraId="6B5FB6D0"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51F52D71" w14:textId="77777777" w:rsidR="001D0771" w:rsidRDefault="001D0771">
            <w:pPr>
              <w:widowControl/>
              <w:spacing w:line="276" w:lineRule="auto"/>
              <w:rPr>
                <w:rStyle w:val="normaltextrun"/>
                <w:rFonts w:ascii="Montserrat" w:hAnsi="Montserrat"/>
                <w:sz w:val="25"/>
                <w:szCs w:val="25"/>
              </w:rPr>
            </w:pPr>
          </w:p>
        </w:tc>
      </w:tr>
      <w:tr w:rsidR="001D0771" w14:paraId="074D04FD"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5027B0F7"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E</w:t>
            </w:r>
          </w:p>
        </w:tc>
        <w:tc>
          <w:tcPr>
            <w:tcW w:w="2788" w:type="dxa"/>
            <w:tcBorders>
              <w:top w:val="single" w:sz="4" w:space="0" w:color="000000"/>
              <w:left w:val="single" w:sz="4" w:space="0" w:color="000000"/>
              <w:bottom w:val="single" w:sz="4" w:space="0" w:color="000000"/>
              <w:right w:val="single" w:sz="4" w:space="0" w:color="000000"/>
            </w:tcBorders>
            <w:hideMark/>
          </w:tcPr>
          <w:p w14:paraId="1DBCC9AD"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Borders>
              <w:top w:val="single" w:sz="4" w:space="0" w:color="000000"/>
              <w:left w:val="single" w:sz="4" w:space="0" w:color="000000"/>
              <w:bottom w:val="single" w:sz="4" w:space="0" w:color="000000"/>
              <w:right w:val="single" w:sz="4" w:space="0" w:color="000000"/>
            </w:tcBorders>
          </w:tcPr>
          <w:p w14:paraId="6E91B26F"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66773C31" w14:textId="77777777" w:rsidR="001D0771" w:rsidRDefault="001D0771">
            <w:pPr>
              <w:widowControl/>
              <w:spacing w:line="276" w:lineRule="auto"/>
              <w:rPr>
                <w:rStyle w:val="normaltextrun"/>
                <w:rFonts w:ascii="Montserrat" w:hAnsi="Montserrat"/>
                <w:sz w:val="25"/>
                <w:szCs w:val="25"/>
              </w:rPr>
            </w:pPr>
          </w:p>
        </w:tc>
      </w:tr>
      <w:tr w:rsidR="001D0771" w14:paraId="6A84D2A9" w14:textId="77777777" w:rsidTr="001D0771">
        <w:tc>
          <w:tcPr>
            <w:tcW w:w="2432" w:type="dxa"/>
            <w:tcBorders>
              <w:top w:val="single" w:sz="4" w:space="0" w:color="000000"/>
              <w:left w:val="single" w:sz="4" w:space="0" w:color="000000"/>
              <w:bottom w:val="single" w:sz="4" w:space="0" w:color="000000"/>
              <w:right w:val="single" w:sz="4" w:space="0" w:color="000000"/>
            </w:tcBorders>
            <w:hideMark/>
          </w:tcPr>
          <w:p w14:paraId="30C50194"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Employee F</w:t>
            </w:r>
          </w:p>
        </w:tc>
        <w:tc>
          <w:tcPr>
            <w:tcW w:w="2788" w:type="dxa"/>
            <w:tcBorders>
              <w:top w:val="single" w:sz="4" w:space="0" w:color="000000"/>
              <w:left w:val="single" w:sz="4" w:space="0" w:color="000000"/>
              <w:bottom w:val="single" w:sz="4" w:space="0" w:color="000000"/>
              <w:right w:val="single" w:sz="4" w:space="0" w:color="000000"/>
            </w:tcBorders>
            <w:hideMark/>
          </w:tcPr>
          <w:p w14:paraId="10DA4FED" w14:textId="77777777" w:rsidR="001D0771" w:rsidRDefault="001D0771">
            <w:pPr>
              <w:widowControl/>
              <w:spacing w:line="276" w:lineRule="auto"/>
              <w:rPr>
                <w:rStyle w:val="normaltextrun"/>
                <w:rFonts w:ascii="Montserrat" w:hAnsi="Montserrat"/>
                <w:sz w:val="25"/>
                <w:szCs w:val="25"/>
              </w:rPr>
            </w:pPr>
            <w:r>
              <w:rPr>
                <w:rStyle w:val="normaltextrun"/>
                <w:rFonts w:ascii="Montserrat" w:hAnsi="Montserrat"/>
                <w:sz w:val="25"/>
                <w:szCs w:val="25"/>
              </w:rPr>
              <w:t>Team Member</w:t>
            </w:r>
          </w:p>
        </w:tc>
        <w:tc>
          <w:tcPr>
            <w:tcW w:w="2520" w:type="dxa"/>
            <w:tcBorders>
              <w:top w:val="single" w:sz="4" w:space="0" w:color="000000"/>
              <w:left w:val="single" w:sz="4" w:space="0" w:color="000000"/>
              <w:bottom w:val="single" w:sz="4" w:space="0" w:color="000000"/>
              <w:right w:val="single" w:sz="4" w:space="0" w:color="000000"/>
            </w:tcBorders>
          </w:tcPr>
          <w:p w14:paraId="223903AD" w14:textId="77777777" w:rsidR="001D0771" w:rsidRDefault="001D0771">
            <w:pPr>
              <w:widowControl/>
              <w:spacing w:line="276" w:lineRule="auto"/>
              <w:rPr>
                <w:rStyle w:val="normaltextrun"/>
                <w:rFonts w:ascii="Montserrat" w:hAnsi="Montserrat"/>
                <w:sz w:val="25"/>
                <w:szCs w:val="25"/>
              </w:rPr>
            </w:pPr>
          </w:p>
        </w:tc>
        <w:tc>
          <w:tcPr>
            <w:tcW w:w="1705" w:type="dxa"/>
            <w:tcBorders>
              <w:top w:val="single" w:sz="4" w:space="0" w:color="000000"/>
              <w:left w:val="single" w:sz="4" w:space="0" w:color="000000"/>
              <w:bottom w:val="single" w:sz="4" w:space="0" w:color="000000"/>
              <w:right w:val="single" w:sz="4" w:space="0" w:color="000000"/>
            </w:tcBorders>
          </w:tcPr>
          <w:p w14:paraId="004ECFC1" w14:textId="77777777" w:rsidR="001D0771" w:rsidRDefault="001D0771">
            <w:pPr>
              <w:widowControl/>
              <w:spacing w:line="276" w:lineRule="auto"/>
              <w:rPr>
                <w:rStyle w:val="normaltextrun"/>
                <w:rFonts w:ascii="Montserrat" w:hAnsi="Montserrat"/>
                <w:sz w:val="25"/>
                <w:szCs w:val="25"/>
              </w:rPr>
            </w:pPr>
          </w:p>
        </w:tc>
      </w:tr>
    </w:tbl>
    <w:p w14:paraId="04929C67"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p>
    <w:p w14:paraId="5B3487EC" w14:textId="2D5779E1"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Physical Address:</w:t>
      </w:r>
      <w:r>
        <w:rPr>
          <w:rStyle w:val="normaltextrun"/>
          <w:rFonts w:ascii="Montserrat" w:hAnsi="Montserrat"/>
          <w:sz w:val="25"/>
          <w:szCs w:val="25"/>
        </w:rPr>
        <w:tab/>
        <w:t>[1000 Chastain Road]</w:t>
      </w:r>
    </w:p>
    <w:p w14:paraId="469CB569" w14:textId="070AF0AE"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[Suite]</w:t>
      </w:r>
    </w:p>
    <w:p w14:paraId="094F3F5B"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Kennesaw, GA 30144</w:t>
      </w:r>
    </w:p>
    <w:p w14:paraId="403E38A3" w14:textId="77777777" w:rsidR="001D0771" w:rsidRDefault="001D0771" w:rsidP="001D0771">
      <w:pPr>
        <w:widowControl/>
        <w:spacing w:line="276" w:lineRule="auto"/>
        <w:rPr>
          <w:rStyle w:val="normaltextrun"/>
          <w:rFonts w:ascii="Montserrat" w:hAnsi="Montserrat"/>
          <w:sz w:val="25"/>
          <w:szCs w:val="25"/>
        </w:rPr>
      </w:pPr>
    </w:p>
    <w:p w14:paraId="2E0F8FFF" w14:textId="7CB7C47C"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 xml:space="preserve">Mailing Address: </w:t>
      </w:r>
      <w:r>
        <w:rPr>
          <w:rStyle w:val="normaltextrun"/>
          <w:rFonts w:ascii="Montserrat" w:hAnsi="Montserrat"/>
          <w:sz w:val="25"/>
          <w:szCs w:val="25"/>
        </w:rPr>
        <w:tab/>
      </w:r>
      <w:r>
        <w:rPr>
          <w:rStyle w:val="normaltextrun"/>
          <w:rFonts w:ascii="Montserrat" w:hAnsi="Montserrat"/>
          <w:sz w:val="25"/>
          <w:szCs w:val="25"/>
        </w:rPr>
        <w:tab/>
      </w:r>
      <w:r w:rsidR="007C4CA5">
        <w:rPr>
          <w:rStyle w:val="normaltextrun"/>
          <w:rFonts w:ascii="Montserrat" w:hAnsi="Montserrat"/>
          <w:sz w:val="25"/>
          <w:szCs w:val="25"/>
        </w:rPr>
        <w:t>[XXX XXXXXX XX]</w:t>
      </w:r>
    </w:p>
    <w:p w14:paraId="2613E7C1"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Kennesaw, GA 30144</w:t>
      </w:r>
    </w:p>
    <w:p w14:paraId="64AEA0D7"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p>
    <w:p w14:paraId="1A5D4E1F" w14:textId="77777777"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Billing Address:</w:t>
      </w:r>
      <w:r>
        <w:rPr>
          <w:rStyle w:val="normaltextrun"/>
          <w:rFonts w:ascii="Montserrat" w:hAnsi="Montserrat"/>
          <w:sz w:val="25"/>
          <w:szCs w:val="25"/>
        </w:rPr>
        <w:tab/>
      </w:r>
      <w:r>
        <w:rPr>
          <w:rStyle w:val="normaltextrun"/>
          <w:rFonts w:ascii="Montserrat" w:hAnsi="Montserrat"/>
          <w:sz w:val="25"/>
          <w:szCs w:val="25"/>
        </w:rPr>
        <w:tab/>
        <w:t>Kennesaw State University</w:t>
      </w:r>
      <w:r>
        <w:rPr>
          <w:rStyle w:val="normaltextrun"/>
          <w:rFonts w:ascii="Montserrat" w:hAnsi="Montserrat"/>
          <w:sz w:val="25"/>
          <w:szCs w:val="25"/>
        </w:rPr>
        <w:tab/>
      </w:r>
      <w:r>
        <w:rPr>
          <w:rStyle w:val="normaltextrun"/>
          <w:rFonts w:ascii="Montserrat" w:hAnsi="Montserrat"/>
          <w:sz w:val="25"/>
          <w:szCs w:val="25"/>
        </w:rPr>
        <w:tab/>
      </w:r>
    </w:p>
    <w:p w14:paraId="088AB1F7" w14:textId="63AF97E2"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 xml:space="preserve">[XXX Department </w:t>
      </w:r>
      <w:r>
        <w:rPr>
          <w:rStyle w:val="normaltextrun"/>
          <w:rFonts w:ascii="Montserrat" w:hAnsi="Montserrat"/>
          <w:sz w:val="25"/>
          <w:szCs w:val="25"/>
        </w:rPr>
        <w:tab/>
        <w:t>]</w:t>
      </w:r>
      <w:r>
        <w:rPr>
          <w:rStyle w:val="normaltextrun"/>
          <w:rFonts w:ascii="Montserrat" w:hAnsi="Montserrat"/>
          <w:sz w:val="25"/>
          <w:szCs w:val="25"/>
        </w:rPr>
        <w:tab/>
      </w:r>
    </w:p>
    <w:p w14:paraId="4BD9F4C5" w14:textId="2D89619D"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w:t>
      </w:r>
      <w:r w:rsidR="007C4CA5">
        <w:rPr>
          <w:rStyle w:val="normaltextrun"/>
          <w:rFonts w:ascii="Montserrat" w:hAnsi="Montserrat"/>
          <w:sz w:val="25"/>
          <w:szCs w:val="25"/>
        </w:rPr>
        <w:t>XXX XXXXXX XX</w:t>
      </w:r>
      <w:r>
        <w:rPr>
          <w:rStyle w:val="normaltextrun"/>
          <w:rFonts w:ascii="Montserrat" w:hAnsi="Montserrat"/>
          <w:sz w:val="25"/>
          <w:szCs w:val="25"/>
        </w:rPr>
        <w:tab/>
        <w:t>]</w:t>
      </w:r>
      <w:r>
        <w:rPr>
          <w:rStyle w:val="normaltextrun"/>
          <w:rFonts w:ascii="Montserrat" w:hAnsi="Montserrat"/>
          <w:sz w:val="25"/>
          <w:szCs w:val="25"/>
        </w:rPr>
        <w:tab/>
      </w:r>
    </w:p>
    <w:p w14:paraId="03901192" w14:textId="340CFDE8" w:rsidR="001D0771" w:rsidRDefault="001D0771" w:rsidP="001D0771">
      <w:pPr>
        <w:widowControl/>
        <w:spacing w:line="276" w:lineRule="auto"/>
        <w:rPr>
          <w:rStyle w:val="normaltextrun"/>
          <w:rFonts w:ascii="Montserrat" w:hAnsi="Montserrat"/>
          <w:sz w:val="25"/>
          <w:szCs w:val="25"/>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[Suite #</w:t>
      </w:r>
      <w:r w:rsidR="007C4CA5">
        <w:rPr>
          <w:rStyle w:val="normaltextrun"/>
          <w:rFonts w:ascii="Montserrat" w:hAnsi="Montserrat"/>
          <w:sz w:val="25"/>
          <w:szCs w:val="25"/>
        </w:rPr>
        <w:t>XXXX</w:t>
      </w:r>
      <w:r>
        <w:rPr>
          <w:rStyle w:val="normaltextrun"/>
          <w:rFonts w:ascii="Montserrat" w:hAnsi="Montserrat"/>
          <w:sz w:val="25"/>
          <w:szCs w:val="25"/>
        </w:rPr>
        <w:t xml:space="preserve">] </w:t>
      </w:r>
      <w:r>
        <w:rPr>
          <w:rStyle w:val="normaltextrun"/>
          <w:rFonts w:ascii="Montserrat" w:hAnsi="Montserrat"/>
          <w:sz w:val="25"/>
          <w:szCs w:val="25"/>
        </w:rPr>
        <w:tab/>
      </w:r>
      <w:r>
        <w:rPr>
          <w:rStyle w:val="normaltextrun"/>
          <w:rFonts w:ascii="Montserrat" w:hAnsi="Montserrat"/>
          <w:sz w:val="25"/>
          <w:szCs w:val="25"/>
        </w:rPr>
        <w:tab/>
      </w:r>
    </w:p>
    <w:p w14:paraId="48FEC603" w14:textId="77777777" w:rsidR="001D0771" w:rsidRDefault="001D0771" w:rsidP="001D0771">
      <w:pPr>
        <w:widowControl/>
        <w:spacing w:line="276" w:lineRule="auto"/>
        <w:rPr>
          <w:rFonts w:ascii="Arial" w:eastAsia="Arial" w:hAnsi="Arial" w:cs="Arial"/>
          <w:sz w:val="24"/>
          <w:szCs w:val="24"/>
        </w:rPr>
      </w:pP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r>
      <w:r>
        <w:rPr>
          <w:rStyle w:val="normaltextrun"/>
          <w:rFonts w:ascii="Montserrat" w:hAnsi="Montserrat"/>
          <w:sz w:val="25"/>
          <w:szCs w:val="25"/>
        </w:rPr>
        <w:tab/>
        <w:t>Kennesaw, GA 30144</w:t>
      </w:r>
      <w:r>
        <w:rPr>
          <w:rStyle w:val="normaltextrun"/>
          <w:rFonts w:ascii="Montserrat" w:hAnsi="Montserrat"/>
          <w:sz w:val="25"/>
          <w:szCs w:val="25"/>
        </w:rPr>
        <w:tab/>
      </w:r>
      <w:r>
        <w:br w:type="page"/>
      </w:r>
    </w:p>
    <w:p w14:paraId="70FF2EDD" w14:textId="35FED26C" w:rsidR="001D0771" w:rsidRDefault="001D0771" w:rsidP="001D0771">
      <w:pPr>
        <w:rPr>
          <w:rFonts w:ascii="Arial" w:eastAsia="Arial" w:hAnsi="Arial" w:cs="Arial"/>
          <w:b/>
          <w:sz w:val="24"/>
          <w:szCs w:val="24"/>
        </w:rPr>
      </w:pPr>
      <w:bookmarkStart w:id="0" w:name="_gjdgxs"/>
      <w:bookmarkEnd w:id="0"/>
      <w:r>
        <w:rPr>
          <w:rFonts w:ascii="Arial" w:eastAsia="Arial" w:hAnsi="Arial" w:cs="Arial"/>
          <w:b/>
          <w:sz w:val="24"/>
          <w:szCs w:val="24"/>
        </w:rPr>
        <w:lastRenderedPageBreak/>
        <w:t>[Department] Mission Statement</w:t>
      </w:r>
    </w:p>
    <w:p w14:paraId="4004EF6B" w14:textId="66CCBFC9" w:rsidR="001D0771" w:rsidRDefault="001D0771" w:rsidP="001D0771">
      <w:pPr>
        <w:rPr>
          <w:rFonts w:ascii="Arial" w:eastAsia="Arial" w:hAnsi="Arial" w:cs="Arial"/>
          <w:sz w:val="24"/>
          <w:szCs w:val="24"/>
        </w:rPr>
      </w:pPr>
    </w:p>
    <w:p w14:paraId="57E660E1" w14:textId="356AEFA7" w:rsidR="007C4CA5" w:rsidRPr="007C4CA5" w:rsidRDefault="007C4CA5" w:rsidP="001D0771">
      <w:pPr>
        <w:rPr>
          <w:rFonts w:ascii="Mons" w:eastAsia="Arial" w:hAnsi="Mons" w:cs="Arial"/>
          <w:sz w:val="24"/>
          <w:szCs w:val="24"/>
        </w:rPr>
      </w:pPr>
      <w:r w:rsidRPr="007C4CA5">
        <w:rPr>
          <w:rFonts w:ascii="Mons" w:eastAsia="Arial" w:hAnsi="Mons" w:cs="Arial"/>
          <w:sz w:val="24"/>
          <w:szCs w:val="24"/>
        </w:rPr>
        <w:t>XXXXXXXXXXXXXXXXXXXXXXXXXXXXXXXXXXXXXXXXXXXXXXX</w:t>
      </w:r>
    </w:p>
    <w:p w14:paraId="1861C17A" w14:textId="1BAF0E40" w:rsidR="001D0771" w:rsidRDefault="001D0771" w:rsidP="001D0771">
      <w:pPr>
        <w:rPr>
          <w:rFonts w:ascii="Arial" w:eastAsia="Arial" w:hAnsi="Arial" w:cs="Arial"/>
          <w:b/>
          <w:sz w:val="24"/>
          <w:szCs w:val="24"/>
        </w:rPr>
      </w:pPr>
      <w:r>
        <w:rPr>
          <w:rFonts w:ascii="Arial" w:eastAsia="Arial" w:hAnsi="Arial" w:cs="Arial"/>
          <w:b/>
          <w:sz w:val="24"/>
          <w:szCs w:val="24"/>
        </w:rPr>
        <w:br/>
      </w:r>
      <w:r w:rsidR="00AF0D71">
        <w:rPr>
          <w:rFonts w:ascii="Arial" w:eastAsia="Arial" w:hAnsi="Arial" w:cs="Arial"/>
          <w:b/>
          <w:sz w:val="24"/>
          <w:szCs w:val="24"/>
        </w:rPr>
        <w:t xml:space="preserve">[Department] </w:t>
      </w:r>
      <w:r>
        <w:rPr>
          <w:rFonts w:ascii="Arial" w:eastAsia="Arial" w:hAnsi="Arial" w:cs="Arial"/>
          <w:b/>
          <w:sz w:val="24"/>
          <w:szCs w:val="24"/>
        </w:rPr>
        <w:t>Vision Statement</w:t>
      </w:r>
    </w:p>
    <w:p w14:paraId="7948247B" w14:textId="77777777" w:rsidR="001D0771" w:rsidRDefault="001D0771" w:rsidP="001D0771">
      <w:pPr>
        <w:rPr>
          <w:rFonts w:ascii="Arial" w:eastAsia="Arial" w:hAnsi="Arial" w:cs="Arial"/>
          <w:sz w:val="24"/>
          <w:szCs w:val="24"/>
        </w:rPr>
      </w:pPr>
    </w:p>
    <w:p w14:paraId="5FAC879B" w14:textId="406829E3" w:rsidR="001D0771" w:rsidRDefault="007C4CA5" w:rsidP="001D0771">
      <w:pPr>
        <w:rPr>
          <w:rFonts w:ascii="Arial" w:eastAsia="Arial" w:hAnsi="Arial" w:cs="Arial"/>
          <w:sz w:val="24"/>
          <w:szCs w:val="24"/>
        </w:rPr>
      </w:pPr>
      <w:r>
        <w:rPr>
          <w:rFonts w:ascii="Montserrat" w:hAnsi="Montserrat"/>
          <w:color w:val="000000"/>
        </w:rPr>
        <w:t>XXXXXXXXXXXXXXXXXXXXXXXXXXXXXXXXXXXXXXXXXXXXXXXXXXXXXXXXX</w:t>
      </w:r>
    </w:p>
    <w:p w14:paraId="78DB2823" w14:textId="77777777" w:rsidR="001D0771" w:rsidRDefault="001D0771" w:rsidP="001D0771">
      <w:pPr>
        <w:rPr>
          <w:rFonts w:ascii="Arial" w:eastAsia="Arial" w:hAnsi="Arial" w:cs="Arial"/>
          <w:b/>
          <w:sz w:val="24"/>
          <w:szCs w:val="24"/>
        </w:rPr>
      </w:pPr>
    </w:p>
    <w:p w14:paraId="0A9FB6F6" w14:textId="532A9D9C" w:rsidR="001D0771" w:rsidRDefault="003C2D49" w:rsidP="001D0771">
      <w:pPr>
        <w:rPr>
          <w:rStyle w:val="Strong"/>
          <w:rFonts w:ascii="Montserrat" w:hAnsi="Montserrat"/>
          <w:color w:val="000000"/>
        </w:rPr>
      </w:pPr>
      <w:hyperlink r:id="rId7" w:tgtFrame="_blank" w:history="1">
        <w:r w:rsidR="007C4CA5">
          <w:rPr>
            <w:rStyle w:val="Hyperlink"/>
            <w:rFonts w:ascii="Montserrat" w:hAnsi="Montserrat"/>
            <w:b/>
            <w:bCs/>
            <w:color w:val="FEBC11"/>
            <w:bdr w:val="none" w:sz="0" w:space="0" w:color="auto" w:frame="1"/>
          </w:rPr>
          <w:t>INSERT</w:t>
        </w:r>
      </w:hyperlink>
      <w:r w:rsidR="007C4CA5">
        <w:rPr>
          <w:rStyle w:val="Hyperlink"/>
          <w:rFonts w:ascii="Montserrat" w:hAnsi="Montserrat"/>
          <w:b/>
          <w:bCs/>
          <w:color w:val="FEBC11"/>
          <w:bdr w:val="none" w:sz="0" w:space="0" w:color="auto" w:frame="1"/>
        </w:rPr>
        <w:t xml:space="preserve"> YOUR DEPARTMENAL ROADMAP</w:t>
      </w:r>
    </w:p>
    <w:p w14:paraId="2C3AB2BE" w14:textId="77777777" w:rsidR="001D0771" w:rsidRDefault="001D0771" w:rsidP="001D0771">
      <w:pPr>
        <w:rPr>
          <w:rFonts w:ascii="Arial" w:eastAsia="Arial" w:hAnsi="Arial" w:cs="Arial"/>
          <w:sz w:val="24"/>
          <w:szCs w:val="24"/>
        </w:rPr>
      </w:pPr>
    </w:p>
    <w:p w14:paraId="62E7DF6A" w14:textId="77777777" w:rsidR="001D0771" w:rsidRDefault="001D0771" w:rsidP="001D0771">
      <w:pPr>
        <w:rPr>
          <w:rFonts w:ascii="Arial" w:eastAsia="Arial" w:hAnsi="Arial" w:cs="Arial"/>
          <w:b/>
          <w:sz w:val="24"/>
          <w:szCs w:val="24"/>
        </w:rPr>
      </w:pPr>
      <w:r>
        <w:rPr>
          <w:rFonts w:ascii="Arial" w:eastAsia="Arial" w:hAnsi="Arial" w:cs="Arial"/>
          <w:b/>
          <w:sz w:val="24"/>
          <w:szCs w:val="24"/>
        </w:rPr>
        <w:t xml:space="preserve">Departmental Org Chart </w:t>
      </w:r>
      <w:hyperlink r:id="rId8" w:history="1">
        <w:r>
          <w:rPr>
            <w:rStyle w:val="Hyperlink"/>
            <w:rFonts w:ascii="Arial" w:eastAsia="Arial" w:hAnsi="Arial" w:cs="Arial"/>
            <w:bCs/>
          </w:rPr>
          <w:t>(download here)</w:t>
        </w:r>
      </w:hyperlink>
    </w:p>
    <w:p w14:paraId="7472CEC7" w14:textId="77777777" w:rsidR="001D0771" w:rsidRDefault="001D0771" w:rsidP="001D0771">
      <w:pPr>
        <w:rPr>
          <w:rFonts w:ascii="Arial" w:eastAsia="Arial" w:hAnsi="Arial" w:cs="Arial"/>
          <w:sz w:val="24"/>
          <w:szCs w:val="24"/>
        </w:rPr>
      </w:pPr>
    </w:p>
    <w:p w14:paraId="7373B05C" w14:textId="17B8EC85" w:rsidR="001D0771" w:rsidRDefault="003B5273" w:rsidP="001D0771">
      <w:pPr>
        <w:widowControl/>
        <w:spacing w:after="200" w:line="276" w:lineRule="auto"/>
        <w:jc w:val="center"/>
        <w:rPr>
          <w:rFonts w:ascii="Arial" w:eastAsia="Arial" w:hAnsi="Arial" w:cs="Arial"/>
          <w:b/>
          <w:i/>
          <w:smallCaps/>
          <w:sz w:val="24"/>
          <w:szCs w:val="24"/>
          <w:u w:val="single"/>
        </w:rPr>
      </w:pPr>
      <w:r>
        <w:object w:dxaOrig="19440" w:dyaOrig="11325" w14:anchorId="39E71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2.25pt" o:ole="">
            <v:imagedata r:id="rId9" o:title=""/>
          </v:shape>
          <o:OLEObject Type="Embed" ProgID="Visio.Drawing.15" ShapeID="_x0000_i1025" DrawAspect="Content" ObjectID="_1742106605" r:id="rId10"/>
        </w:object>
      </w:r>
    </w:p>
    <w:p w14:paraId="3841B43B" w14:textId="77777777" w:rsidR="001D0771" w:rsidRDefault="001D0771" w:rsidP="001D0771">
      <w:pPr>
        <w:rPr>
          <w:rFonts w:ascii="Arial" w:eastAsia="Arial" w:hAnsi="Arial" w:cs="Arial"/>
          <w:b/>
          <w:sz w:val="24"/>
          <w:szCs w:val="24"/>
        </w:rPr>
      </w:pPr>
      <w:r>
        <w:rPr>
          <w:rFonts w:ascii="Arial" w:eastAsia="Arial" w:hAnsi="Arial" w:cs="Arial"/>
          <w:b/>
          <w:sz w:val="24"/>
          <w:szCs w:val="24"/>
        </w:rPr>
        <w:t>Employee Training Schedule</w:t>
      </w:r>
    </w:p>
    <w:p w14:paraId="4BAC0A2F" w14:textId="77777777" w:rsidR="001D0771" w:rsidRDefault="001D0771" w:rsidP="001D0771">
      <w:pPr>
        <w:rPr>
          <w:rFonts w:ascii="Arial" w:eastAsia="Arial" w:hAnsi="Arial" w:cs="Arial"/>
          <w:b/>
          <w:sz w:val="24"/>
          <w:szCs w:val="24"/>
        </w:rPr>
      </w:pPr>
    </w:p>
    <w:p w14:paraId="220F833E" w14:textId="77777777" w:rsidR="001D0771" w:rsidRDefault="001D0771" w:rsidP="001D0771">
      <w:pPr>
        <w:rPr>
          <w:rFonts w:ascii="Arial" w:eastAsia="Arial" w:hAnsi="Arial" w:cs="Arial"/>
          <w:bCs/>
          <w:sz w:val="24"/>
          <w:szCs w:val="24"/>
        </w:rPr>
      </w:pPr>
      <w:r>
        <w:rPr>
          <w:rFonts w:ascii="Arial" w:eastAsia="Arial" w:hAnsi="Arial" w:cs="Arial"/>
          <w:bCs/>
          <w:sz w:val="24"/>
          <w:szCs w:val="24"/>
        </w:rPr>
        <w:t>Your manager will provide you with an onboarding schedule for your first two weeks.</w:t>
      </w:r>
    </w:p>
    <w:p w14:paraId="482AB704" w14:textId="77777777" w:rsidR="001D0771" w:rsidRDefault="001D0771" w:rsidP="001D0771">
      <w:pPr>
        <w:rPr>
          <w:rFonts w:ascii="Arial" w:eastAsia="Arial" w:hAnsi="Arial" w:cs="Arial"/>
          <w:b/>
          <w:sz w:val="24"/>
          <w:szCs w:val="24"/>
        </w:rPr>
      </w:pPr>
    </w:p>
    <w:p w14:paraId="29BBF7F6" w14:textId="77777777" w:rsidR="001D0771" w:rsidRDefault="001D0771" w:rsidP="001D0771">
      <w:pPr>
        <w:widowControl/>
        <w:spacing w:after="200" w:line="276" w:lineRule="auto"/>
        <w:rPr>
          <w:rFonts w:ascii="Montserrat" w:eastAsia="Arial" w:hAnsi="Montserrat" w:cs="Arial"/>
          <w:b/>
          <w:sz w:val="24"/>
          <w:szCs w:val="24"/>
        </w:rPr>
      </w:pPr>
      <w:r>
        <w:rPr>
          <w:rFonts w:ascii="Arial" w:eastAsia="Arial" w:hAnsi="Arial" w:cs="Arial"/>
          <w:b/>
          <w:sz w:val="24"/>
          <w:szCs w:val="24"/>
        </w:rPr>
        <w:br/>
      </w:r>
      <w:r>
        <w:rPr>
          <w:rFonts w:ascii="Montserrat" w:eastAsia="Arial" w:hAnsi="Montserrat" w:cs="Arial"/>
          <w:b/>
          <w:sz w:val="24"/>
          <w:szCs w:val="24"/>
        </w:rPr>
        <w:t>Asset Tracking</w:t>
      </w:r>
      <w:r>
        <w:rPr>
          <w:rFonts w:ascii="Montserrat" w:eastAsia="Arial" w:hAnsi="Montserrat" w:cs="Arial"/>
          <w:b/>
          <w:sz w:val="24"/>
          <w:szCs w:val="24"/>
        </w:rPr>
        <w:br/>
      </w:r>
      <w:r>
        <w:rPr>
          <w:rFonts w:ascii="Montserrat" w:eastAsia="Arial" w:hAnsi="Montserrat" w:cs="Arial"/>
          <w:sz w:val="24"/>
          <w:szCs w:val="24"/>
        </w:rPr>
        <w:t xml:space="preserve">Your (Supervisor or Departmental Representative) will assign equipment, keys/key cards, system access, gear, etc. as </w:t>
      </w:r>
      <w:proofErr w:type="gramStart"/>
      <w:r>
        <w:rPr>
          <w:rFonts w:ascii="Montserrat" w:eastAsia="Arial" w:hAnsi="Montserrat" w:cs="Arial"/>
          <w:sz w:val="24"/>
          <w:szCs w:val="24"/>
        </w:rPr>
        <w:t>appropriate</w:t>
      </w:r>
      <w:proofErr w:type="gramEnd"/>
      <w:r>
        <w:rPr>
          <w:rFonts w:ascii="Montserrat" w:eastAsia="Arial" w:hAnsi="Montserrat" w:cs="Arial"/>
          <w:sz w:val="24"/>
          <w:szCs w:val="24"/>
        </w:rPr>
        <w:t xml:space="preserve"> </w:t>
      </w:r>
    </w:p>
    <w:p w14:paraId="2B24543D" w14:textId="77777777" w:rsidR="001D0771" w:rsidRDefault="001D0771" w:rsidP="001D0771">
      <w:pPr>
        <w:rPr>
          <w:rFonts w:ascii="Arial" w:eastAsia="Arial" w:hAnsi="Arial" w:cs="Arial"/>
          <w:b/>
          <w:sz w:val="24"/>
          <w:szCs w:val="24"/>
        </w:rPr>
      </w:pPr>
    </w:p>
    <w:p w14:paraId="2BC060A8" w14:textId="2EABFE75" w:rsidR="001D0771" w:rsidRDefault="001D0771" w:rsidP="001D0771">
      <w:pPr>
        <w:rPr>
          <w:rFonts w:ascii="Arial" w:eastAsia="Arial" w:hAnsi="Arial" w:cs="Arial"/>
          <w:b/>
          <w:sz w:val="24"/>
          <w:szCs w:val="24"/>
        </w:rPr>
      </w:pPr>
      <w:r>
        <w:rPr>
          <w:rFonts w:ascii="Arial" w:eastAsia="Arial" w:hAnsi="Arial" w:cs="Arial"/>
          <w:b/>
          <w:sz w:val="24"/>
          <w:szCs w:val="24"/>
        </w:rPr>
        <w:t>Position Description</w:t>
      </w:r>
      <w:r w:rsidR="00252F44">
        <w:rPr>
          <w:rFonts w:ascii="Arial" w:eastAsia="Arial" w:hAnsi="Arial" w:cs="Arial"/>
          <w:b/>
          <w:sz w:val="24"/>
          <w:szCs w:val="24"/>
        </w:rPr>
        <w:t xml:space="preserve"> </w:t>
      </w:r>
    </w:p>
    <w:p w14:paraId="174DACB2" w14:textId="77777777" w:rsidR="00252F44" w:rsidRDefault="00252F44" w:rsidP="001D0771">
      <w:pPr>
        <w:rPr>
          <w:rFonts w:ascii="Arial" w:eastAsia="Arial" w:hAnsi="Arial" w:cs="Arial"/>
          <w:b/>
          <w:sz w:val="24"/>
          <w:szCs w:val="24"/>
        </w:rPr>
      </w:pPr>
    </w:p>
    <w:p w14:paraId="0E48E53A" w14:textId="7CB34F5E" w:rsidR="001D0771" w:rsidRPr="00252F44" w:rsidRDefault="003C2D49" w:rsidP="001D0771">
      <w:pPr>
        <w:rPr>
          <w:rFonts w:ascii="Arial" w:eastAsia="Arial" w:hAnsi="Arial" w:cs="Arial"/>
          <w:bCs/>
          <w:sz w:val="24"/>
          <w:szCs w:val="24"/>
        </w:rPr>
      </w:pPr>
      <w:hyperlink r:id="rId11" w:history="1">
        <w:r w:rsidR="00252F44" w:rsidRPr="00252F44">
          <w:rPr>
            <w:rStyle w:val="Hyperlink"/>
            <w:rFonts w:ascii="Arial" w:eastAsia="Arial" w:hAnsi="Arial" w:cs="Arial"/>
            <w:bCs/>
            <w:sz w:val="24"/>
            <w:szCs w:val="24"/>
          </w:rPr>
          <w:t>Job Description Library</w:t>
        </w:r>
      </w:hyperlink>
      <w:r w:rsidR="00252F44">
        <w:rPr>
          <w:rFonts w:ascii="Arial" w:eastAsia="Arial" w:hAnsi="Arial" w:cs="Arial"/>
          <w:bCs/>
          <w:sz w:val="24"/>
          <w:szCs w:val="24"/>
        </w:rPr>
        <w:t xml:space="preserve"> </w:t>
      </w:r>
    </w:p>
    <w:p w14:paraId="1D8E8D88" w14:textId="2114BFE0" w:rsidR="001D0771" w:rsidRDefault="001D0771" w:rsidP="001D0771">
      <w:pPr>
        <w:widowControl/>
        <w:spacing w:after="200" w:line="276" w:lineRule="auto"/>
        <w:rPr>
          <w:rFonts w:ascii="Arial" w:eastAsia="Arial" w:hAnsi="Arial" w:cs="Arial"/>
          <w:sz w:val="24"/>
          <w:szCs w:val="24"/>
        </w:rPr>
      </w:pPr>
      <w:r>
        <w:rPr>
          <w:rFonts w:ascii="Arial" w:eastAsia="Arial" w:hAnsi="Arial" w:cs="Arial"/>
          <w:sz w:val="24"/>
          <w:szCs w:val="24"/>
        </w:rPr>
        <w:t>A copy of your position description is attached. Your supervisor will review it with you</w:t>
      </w:r>
      <w:r w:rsidR="00252F44">
        <w:rPr>
          <w:rFonts w:ascii="Arial" w:eastAsia="Arial" w:hAnsi="Arial" w:cs="Arial"/>
          <w:sz w:val="24"/>
          <w:szCs w:val="24"/>
        </w:rPr>
        <w:t xml:space="preserve"> and return to Human Resources.</w:t>
      </w:r>
    </w:p>
    <w:p w14:paraId="00D85B60" w14:textId="41C48262" w:rsidR="001D0771" w:rsidRDefault="001D0771" w:rsidP="001D0771">
      <w:pPr>
        <w:widowControl/>
        <w:spacing w:after="200" w:line="276" w:lineRule="auto"/>
        <w:rPr>
          <w:rFonts w:ascii="Arial" w:eastAsia="Arial" w:hAnsi="Arial" w:cs="Arial"/>
          <w:b/>
          <w:sz w:val="24"/>
          <w:szCs w:val="24"/>
        </w:rPr>
      </w:pPr>
      <w:r>
        <w:rPr>
          <w:rFonts w:ascii="Arial" w:eastAsia="Arial" w:hAnsi="Arial" w:cs="Arial"/>
          <w:b/>
          <w:sz w:val="24"/>
          <w:szCs w:val="24"/>
        </w:rPr>
        <w:br/>
        <w:t>Email Groups</w:t>
      </w:r>
    </w:p>
    <w:p w14:paraId="07361180" w14:textId="77777777" w:rsidR="001D0771" w:rsidRDefault="001D0771" w:rsidP="001D0771">
      <w:pPr>
        <w:widowControl/>
        <w:spacing w:after="200" w:line="276" w:lineRule="auto"/>
        <w:rPr>
          <w:rFonts w:ascii="Arial" w:eastAsia="Arial" w:hAnsi="Arial" w:cs="Arial"/>
          <w:sz w:val="24"/>
          <w:szCs w:val="24"/>
        </w:rPr>
      </w:pPr>
      <w:r>
        <w:rPr>
          <w:rFonts w:ascii="Arial" w:eastAsia="Arial" w:hAnsi="Arial" w:cs="Arial"/>
          <w:sz w:val="24"/>
          <w:szCs w:val="24"/>
        </w:rPr>
        <w:t>You will be added to the following email groups and list servs.</w:t>
      </w:r>
    </w:p>
    <w:p w14:paraId="404A01A4" w14:textId="716B8BCF" w:rsidR="001D0771" w:rsidRDefault="001D0771" w:rsidP="001D0771">
      <w:pPr>
        <w:widowControl/>
        <w:numPr>
          <w:ilvl w:val="0"/>
          <w:numId w:val="1"/>
        </w:numPr>
        <w:spacing w:line="276" w:lineRule="auto"/>
        <w:rPr>
          <w:rFonts w:ascii="Montserrat" w:hAnsi="Montserrat"/>
          <w:color w:val="000000"/>
          <w:sz w:val="24"/>
          <w:szCs w:val="24"/>
        </w:rPr>
      </w:pPr>
      <w:r>
        <w:rPr>
          <w:rFonts w:ascii="Montserrat" w:hAnsi="Montserrat"/>
          <w:color w:val="000000"/>
          <w:sz w:val="24"/>
          <w:szCs w:val="24"/>
        </w:rPr>
        <w:t>[</w:t>
      </w:r>
      <w:r w:rsidR="007C4CA5">
        <w:rPr>
          <w:rFonts w:ascii="Montserrat" w:hAnsi="Montserrat"/>
          <w:color w:val="000000"/>
          <w:sz w:val="24"/>
          <w:szCs w:val="24"/>
        </w:rPr>
        <w:t>XXXXXXXX</w:t>
      </w:r>
      <w:r>
        <w:rPr>
          <w:rFonts w:ascii="Montserrat" w:hAnsi="Montserrat"/>
          <w:color w:val="000000"/>
          <w:sz w:val="24"/>
          <w:szCs w:val="24"/>
        </w:rPr>
        <w:t>@kennesaw.edu]</w:t>
      </w:r>
    </w:p>
    <w:p w14:paraId="722DC103" w14:textId="3411B6FD" w:rsidR="001D0771" w:rsidRDefault="001D0771" w:rsidP="001D0771">
      <w:pPr>
        <w:widowControl/>
        <w:numPr>
          <w:ilvl w:val="0"/>
          <w:numId w:val="1"/>
        </w:numPr>
        <w:spacing w:after="200" w:line="276" w:lineRule="auto"/>
        <w:rPr>
          <w:rFonts w:ascii="Montserrat" w:hAnsi="Montserrat"/>
          <w:color w:val="000000"/>
          <w:sz w:val="24"/>
          <w:szCs w:val="24"/>
        </w:rPr>
      </w:pPr>
      <w:r>
        <w:rPr>
          <w:rFonts w:ascii="Montserrat" w:hAnsi="Montserrat"/>
          <w:color w:val="000000"/>
          <w:sz w:val="24"/>
          <w:szCs w:val="24"/>
        </w:rPr>
        <w:t>[DEPARTMENT resource accounts as discussed]</w:t>
      </w:r>
    </w:p>
    <w:p w14:paraId="26A5CDBF" w14:textId="68F8F95C" w:rsidR="00252F44" w:rsidRDefault="00252F44" w:rsidP="00252F44">
      <w:pPr>
        <w:widowControl/>
        <w:spacing w:after="200" w:line="276" w:lineRule="auto"/>
        <w:ind w:left="360"/>
        <w:rPr>
          <w:rFonts w:ascii="Montserrat" w:hAnsi="Montserrat"/>
          <w:color w:val="000000"/>
          <w:sz w:val="24"/>
          <w:szCs w:val="24"/>
        </w:rPr>
      </w:pPr>
    </w:p>
    <w:p w14:paraId="60527CBC" w14:textId="77777777" w:rsidR="001D0771" w:rsidRDefault="001D0771" w:rsidP="001D0771">
      <w:pPr>
        <w:widowControl/>
        <w:spacing w:after="200" w:line="276" w:lineRule="auto"/>
        <w:rPr>
          <w:rFonts w:ascii="Arial" w:eastAsia="Arial" w:hAnsi="Arial" w:cs="Arial"/>
          <w:b/>
          <w:sz w:val="24"/>
          <w:szCs w:val="24"/>
        </w:rPr>
      </w:pPr>
      <w:r>
        <w:rPr>
          <w:rFonts w:ascii="Arial" w:eastAsia="Arial" w:hAnsi="Arial" w:cs="Arial"/>
          <w:b/>
          <w:sz w:val="24"/>
          <w:szCs w:val="24"/>
        </w:rPr>
        <w:br/>
        <w:t>Calendars</w:t>
      </w:r>
    </w:p>
    <w:p w14:paraId="578820D2" w14:textId="77777777" w:rsidR="001D0771" w:rsidRDefault="001D0771" w:rsidP="001D0771">
      <w:pPr>
        <w:widowControl/>
        <w:spacing w:after="200" w:line="276" w:lineRule="auto"/>
        <w:rPr>
          <w:rFonts w:ascii="Arial" w:eastAsia="Arial" w:hAnsi="Arial" w:cs="Arial"/>
          <w:sz w:val="24"/>
          <w:szCs w:val="24"/>
        </w:rPr>
      </w:pPr>
      <w:r>
        <w:rPr>
          <w:rFonts w:ascii="Arial" w:eastAsia="Arial" w:hAnsi="Arial" w:cs="Arial"/>
          <w:sz w:val="24"/>
          <w:szCs w:val="24"/>
        </w:rPr>
        <w:t>You will be granted access to the following calendars and/or we encourage you to add the following calendars to your list.</w:t>
      </w:r>
    </w:p>
    <w:p w14:paraId="1C60010B" w14:textId="44B43585" w:rsidR="001D0771" w:rsidRDefault="007C4CA5" w:rsidP="001D0771">
      <w:pPr>
        <w:widowControl/>
        <w:numPr>
          <w:ilvl w:val="0"/>
          <w:numId w:val="2"/>
        </w:numPr>
        <w:spacing w:line="276" w:lineRule="auto"/>
        <w:rPr>
          <w:rFonts w:ascii="Montserrat" w:hAnsi="Montserrat"/>
          <w:color w:val="000000"/>
          <w:sz w:val="24"/>
          <w:szCs w:val="24"/>
        </w:rPr>
      </w:pPr>
      <w:r>
        <w:rPr>
          <w:rFonts w:ascii="Montserrat" w:hAnsi="Montserrat"/>
          <w:color w:val="000000"/>
          <w:sz w:val="24"/>
          <w:szCs w:val="24"/>
        </w:rPr>
        <w:t>Department</w:t>
      </w:r>
      <w:r w:rsidR="001D0771">
        <w:rPr>
          <w:rFonts w:ascii="Montserrat" w:hAnsi="Montserrat"/>
          <w:color w:val="000000"/>
          <w:sz w:val="24"/>
          <w:szCs w:val="24"/>
        </w:rPr>
        <w:t xml:space="preserve"> Calendar – all telework and time off days should be recorded </w:t>
      </w:r>
      <w:proofErr w:type="gramStart"/>
      <w:r w:rsidR="001D0771">
        <w:rPr>
          <w:rFonts w:ascii="Montserrat" w:hAnsi="Montserrat"/>
          <w:color w:val="000000"/>
          <w:sz w:val="24"/>
          <w:szCs w:val="24"/>
        </w:rPr>
        <w:t>here</w:t>
      </w:r>
      <w:proofErr w:type="gramEnd"/>
      <w:r w:rsidR="001D0771">
        <w:rPr>
          <w:rFonts w:ascii="Montserrat" w:hAnsi="Montserrat"/>
          <w:color w:val="000000"/>
          <w:sz w:val="24"/>
          <w:szCs w:val="24"/>
        </w:rPr>
        <w:t xml:space="preserve"> </w:t>
      </w:r>
    </w:p>
    <w:p w14:paraId="2A14B3ED" w14:textId="77777777" w:rsidR="001D0771" w:rsidRDefault="001D0771" w:rsidP="001D0771">
      <w:pPr>
        <w:widowControl/>
        <w:spacing w:after="200" w:line="276" w:lineRule="auto"/>
        <w:rPr>
          <w:rFonts w:ascii="Arial" w:eastAsia="Arial" w:hAnsi="Arial" w:cs="Arial"/>
          <w:sz w:val="24"/>
          <w:szCs w:val="24"/>
        </w:rPr>
      </w:pPr>
      <w:r>
        <w:br w:type="page"/>
      </w:r>
    </w:p>
    <w:p w14:paraId="77475606" w14:textId="77777777" w:rsidR="001D0771" w:rsidRDefault="001D0771" w:rsidP="001D0771">
      <w:pPr>
        <w:ind w:left="-86"/>
        <w:jc w:val="center"/>
        <w:rPr>
          <w:rFonts w:ascii="Arial" w:eastAsia="Arial" w:hAnsi="Arial" w:cs="Arial"/>
          <w:b/>
          <w:sz w:val="36"/>
          <w:szCs w:val="36"/>
        </w:rPr>
      </w:pPr>
    </w:p>
    <w:p w14:paraId="06BC1699" w14:textId="77777777" w:rsidR="001D0771" w:rsidRDefault="001D0771" w:rsidP="001D0771">
      <w:pPr>
        <w:rPr>
          <w:rFonts w:ascii="Arial" w:eastAsia="Arial" w:hAnsi="Arial" w:cs="Arial"/>
          <w:b/>
          <w:smallCaps/>
          <w:sz w:val="24"/>
          <w:szCs w:val="24"/>
        </w:rPr>
      </w:pPr>
    </w:p>
    <w:p w14:paraId="78BBAD24" w14:textId="26570166" w:rsidR="001D0771" w:rsidRDefault="00252F44" w:rsidP="001D0771">
      <w:pPr>
        <w:rPr>
          <w:rFonts w:ascii="Arial" w:eastAsia="Arial" w:hAnsi="Arial" w:cs="Arial"/>
          <w:b/>
          <w:sz w:val="24"/>
          <w:szCs w:val="24"/>
        </w:rPr>
      </w:pPr>
      <w:r>
        <w:rPr>
          <w:rFonts w:ascii="Arial" w:eastAsia="Arial" w:hAnsi="Arial" w:cs="Arial"/>
          <w:b/>
          <w:sz w:val="24"/>
          <w:szCs w:val="24"/>
        </w:rPr>
        <w:t>New Employee Guide</w:t>
      </w:r>
    </w:p>
    <w:p w14:paraId="52EE3BCF" w14:textId="77777777" w:rsidR="001D0771" w:rsidRDefault="001D0771" w:rsidP="001D0771">
      <w:pPr>
        <w:rPr>
          <w:rFonts w:ascii="Arial" w:eastAsia="Arial" w:hAnsi="Arial" w:cs="Arial"/>
          <w:sz w:val="24"/>
          <w:szCs w:val="24"/>
        </w:rPr>
      </w:pPr>
    </w:p>
    <w:p w14:paraId="18794640" w14:textId="77777777" w:rsidR="001D0771" w:rsidRDefault="001D0771" w:rsidP="001D0771">
      <w:pPr>
        <w:rPr>
          <w:rFonts w:ascii="Arial" w:eastAsia="Arial" w:hAnsi="Arial" w:cs="Arial"/>
          <w:sz w:val="24"/>
          <w:szCs w:val="24"/>
        </w:rPr>
      </w:pPr>
      <w:r>
        <w:rPr>
          <w:rFonts w:ascii="Arial" w:eastAsia="Arial" w:hAnsi="Arial" w:cs="Arial"/>
          <w:sz w:val="24"/>
          <w:szCs w:val="24"/>
          <w:shd w:val="clear" w:color="auto" w:fill="FFC000"/>
        </w:rPr>
        <w:t>Name/title</w:t>
      </w:r>
      <w:r>
        <w:rPr>
          <w:rFonts w:ascii="Arial" w:eastAsia="Arial" w:hAnsi="Arial" w:cs="Arial"/>
          <w:sz w:val="24"/>
          <w:szCs w:val="24"/>
        </w:rPr>
        <w:t xml:space="preserve"> will be your buddy.</w:t>
      </w:r>
    </w:p>
    <w:p w14:paraId="7F88B4C0" w14:textId="77777777" w:rsidR="001D0771" w:rsidRDefault="001D0771" w:rsidP="001D0771">
      <w:pPr>
        <w:rPr>
          <w:rFonts w:ascii="Arial" w:eastAsia="Arial" w:hAnsi="Arial" w:cs="Arial"/>
          <w:sz w:val="24"/>
          <w:szCs w:val="24"/>
        </w:rPr>
      </w:pPr>
    </w:p>
    <w:p w14:paraId="3A8B3019" w14:textId="77777777" w:rsidR="001D0771" w:rsidRDefault="001D0771" w:rsidP="001D0771">
      <w:pPr>
        <w:spacing w:after="160"/>
        <w:rPr>
          <w:rFonts w:ascii="Arial" w:eastAsia="Arial" w:hAnsi="Arial" w:cs="Arial"/>
          <w:sz w:val="24"/>
          <w:szCs w:val="24"/>
        </w:rPr>
      </w:pPr>
      <w:r>
        <w:rPr>
          <w:rFonts w:ascii="Arial" w:eastAsia="Arial" w:hAnsi="Arial" w:cs="Arial"/>
          <w:sz w:val="24"/>
          <w:szCs w:val="24"/>
        </w:rPr>
        <w:t xml:space="preserve">The purpose of being assigned a buddy is to provide you with a casual, reliable, single point-of-contact for your basic questions regarding our department.   </w:t>
      </w:r>
    </w:p>
    <w:p w14:paraId="08C0FCC9" w14:textId="77777777" w:rsidR="001D0771" w:rsidRDefault="001D0771" w:rsidP="001D0771">
      <w:pPr>
        <w:spacing w:after="160"/>
        <w:rPr>
          <w:rFonts w:ascii="Arial" w:eastAsia="Arial" w:hAnsi="Arial" w:cs="Arial"/>
          <w:sz w:val="24"/>
          <w:szCs w:val="24"/>
        </w:rPr>
      </w:pPr>
      <w:r>
        <w:rPr>
          <w:rFonts w:ascii="Arial" w:eastAsia="Arial" w:hAnsi="Arial" w:cs="Arial"/>
          <w:sz w:val="24"/>
          <w:szCs w:val="24"/>
        </w:rPr>
        <w:t xml:space="preserve">Expectations of your buddy are to: </w:t>
      </w:r>
    </w:p>
    <w:p w14:paraId="6EAE6C5B" w14:textId="77777777" w:rsidR="001D0771" w:rsidRDefault="001D0771" w:rsidP="001D0771">
      <w:pPr>
        <w:widowControl/>
        <w:numPr>
          <w:ilvl w:val="0"/>
          <w:numId w:val="3"/>
        </w:numPr>
        <w:rPr>
          <w:color w:val="000000"/>
          <w:sz w:val="24"/>
          <w:szCs w:val="24"/>
        </w:rPr>
      </w:pPr>
      <w:r>
        <w:rPr>
          <w:rFonts w:ascii="Arial" w:eastAsia="Arial" w:hAnsi="Arial" w:cs="Arial"/>
          <w:color w:val="000000"/>
          <w:sz w:val="24"/>
          <w:szCs w:val="24"/>
        </w:rPr>
        <w:t>Serve as a casual resource to answer routine questions regarding basic operational issues, department practices, and department culture.  Some examples may include:</w:t>
      </w:r>
    </w:p>
    <w:p w14:paraId="347FC7E2" w14:textId="77777777" w:rsidR="001D0771" w:rsidRDefault="001D0771" w:rsidP="001D0771">
      <w:pPr>
        <w:widowControl/>
        <w:numPr>
          <w:ilvl w:val="1"/>
          <w:numId w:val="3"/>
        </w:numPr>
        <w:rPr>
          <w:color w:val="000000"/>
          <w:sz w:val="24"/>
          <w:szCs w:val="24"/>
        </w:rPr>
      </w:pPr>
      <w:r>
        <w:rPr>
          <w:rFonts w:ascii="Arial" w:eastAsia="Arial" w:hAnsi="Arial" w:cs="Arial"/>
          <w:color w:val="000000"/>
          <w:sz w:val="24"/>
          <w:szCs w:val="24"/>
        </w:rPr>
        <w:t>Where the bathrooms are located</w:t>
      </w:r>
    </w:p>
    <w:p w14:paraId="25240770" w14:textId="77777777" w:rsidR="001D0771" w:rsidRDefault="001D0771" w:rsidP="001D0771">
      <w:pPr>
        <w:widowControl/>
        <w:numPr>
          <w:ilvl w:val="1"/>
          <w:numId w:val="3"/>
        </w:numPr>
        <w:rPr>
          <w:color w:val="000000"/>
          <w:sz w:val="24"/>
          <w:szCs w:val="24"/>
        </w:rPr>
      </w:pPr>
      <w:r>
        <w:rPr>
          <w:rFonts w:ascii="Arial" w:eastAsia="Arial" w:hAnsi="Arial" w:cs="Arial"/>
          <w:color w:val="000000"/>
          <w:sz w:val="24"/>
          <w:szCs w:val="24"/>
        </w:rPr>
        <w:t xml:space="preserve">Good places to eat for </w:t>
      </w:r>
      <w:proofErr w:type="gramStart"/>
      <w:r>
        <w:rPr>
          <w:rFonts w:ascii="Arial" w:eastAsia="Arial" w:hAnsi="Arial" w:cs="Arial"/>
          <w:color w:val="000000"/>
          <w:sz w:val="24"/>
          <w:szCs w:val="24"/>
        </w:rPr>
        <w:t>lunch</w:t>
      </w:r>
      <w:proofErr w:type="gramEnd"/>
    </w:p>
    <w:p w14:paraId="723E2176" w14:textId="77777777" w:rsidR="001D0771" w:rsidRDefault="001D0771" w:rsidP="001D0771">
      <w:pPr>
        <w:widowControl/>
        <w:numPr>
          <w:ilvl w:val="1"/>
          <w:numId w:val="3"/>
        </w:numPr>
        <w:rPr>
          <w:color w:val="000000"/>
          <w:sz w:val="24"/>
          <w:szCs w:val="24"/>
        </w:rPr>
      </w:pPr>
      <w:r>
        <w:rPr>
          <w:rFonts w:ascii="Arial" w:eastAsia="Arial" w:hAnsi="Arial" w:cs="Arial"/>
          <w:color w:val="000000"/>
          <w:sz w:val="24"/>
          <w:szCs w:val="24"/>
        </w:rPr>
        <w:t>Parking tips</w:t>
      </w:r>
    </w:p>
    <w:p w14:paraId="54969A89" w14:textId="77777777" w:rsidR="001D0771" w:rsidRDefault="001D0771" w:rsidP="001D0771">
      <w:pPr>
        <w:widowControl/>
        <w:numPr>
          <w:ilvl w:val="1"/>
          <w:numId w:val="3"/>
        </w:numPr>
        <w:rPr>
          <w:color w:val="000000"/>
          <w:sz w:val="24"/>
          <w:szCs w:val="24"/>
        </w:rPr>
      </w:pPr>
      <w:r>
        <w:rPr>
          <w:rFonts w:ascii="Arial" w:eastAsia="Arial" w:hAnsi="Arial" w:cs="Arial"/>
          <w:color w:val="000000"/>
          <w:sz w:val="24"/>
          <w:szCs w:val="24"/>
        </w:rPr>
        <w:t>How to get around the building</w:t>
      </w:r>
    </w:p>
    <w:p w14:paraId="30B35E8D" w14:textId="77777777" w:rsidR="001D0771" w:rsidRDefault="001D0771" w:rsidP="001D0771">
      <w:pPr>
        <w:widowControl/>
        <w:numPr>
          <w:ilvl w:val="0"/>
          <w:numId w:val="3"/>
        </w:numPr>
        <w:rPr>
          <w:color w:val="000000"/>
          <w:sz w:val="24"/>
          <w:szCs w:val="24"/>
        </w:rPr>
      </w:pPr>
      <w:r>
        <w:rPr>
          <w:rFonts w:ascii="Arial" w:eastAsia="Arial" w:hAnsi="Arial" w:cs="Arial"/>
          <w:color w:val="000000"/>
          <w:sz w:val="24"/>
          <w:szCs w:val="24"/>
        </w:rPr>
        <w:t xml:space="preserve">Build on the knowledge you obtained in New Employee Orientation and department </w:t>
      </w:r>
      <w:proofErr w:type="gramStart"/>
      <w:r>
        <w:rPr>
          <w:rFonts w:ascii="Arial" w:eastAsia="Arial" w:hAnsi="Arial" w:cs="Arial"/>
          <w:color w:val="000000"/>
          <w:sz w:val="24"/>
          <w:szCs w:val="24"/>
        </w:rPr>
        <w:t>orientation</w:t>
      </w:r>
      <w:proofErr w:type="gramEnd"/>
    </w:p>
    <w:p w14:paraId="6C3F0676" w14:textId="77777777" w:rsidR="001D0771" w:rsidRDefault="001D0771" w:rsidP="001D0771">
      <w:pPr>
        <w:widowControl/>
        <w:numPr>
          <w:ilvl w:val="0"/>
          <w:numId w:val="3"/>
        </w:numPr>
        <w:rPr>
          <w:color w:val="000000"/>
          <w:sz w:val="24"/>
          <w:szCs w:val="24"/>
        </w:rPr>
      </w:pPr>
      <w:r>
        <w:rPr>
          <w:rFonts w:ascii="Arial" w:eastAsia="Arial" w:hAnsi="Arial" w:cs="Arial"/>
          <w:color w:val="000000"/>
          <w:sz w:val="24"/>
          <w:szCs w:val="24"/>
        </w:rPr>
        <w:t xml:space="preserve">Help make </w:t>
      </w:r>
      <w:proofErr w:type="gramStart"/>
      <w:r>
        <w:rPr>
          <w:rFonts w:ascii="Arial" w:eastAsia="Arial" w:hAnsi="Arial" w:cs="Arial"/>
          <w:color w:val="000000"/>
          <w:sz w:val="24"/>
          <w:szCs w:val="24"/>
        </w:rPr>
        <w:t>introductions</w:t>
      </w:r>
      <w:proofErr w:type="gramEnd"/>
      <w:r>
        <w:rPr>
          <w:rFonts w:ascii="Arial" w:eastAsia="Arial" w:hAnsi="Arial" w:cs="Arial"/>
          <w:color w:val="000000"/>
          <w:sz w:val="24"/>
          <w:szCs w:val="24"/>
        </w:rPr>
        <w:t xml:space="preserve"> </w:t>
      </w:r>
    </w:p>
    <w:p w14:paraId="48E7C265" w14:textId="77777777" w:rsidR="001D0771" w:rsidRDefault="001D0771" w:rsidP="001D0771">
      <w:pPr>
        <w:widowControl/>
        <w:numPr>
          <w:ilvl w:val="0"/>
          <w:numId w:val="3"/>
        </w:numPr>
        <w:rPr>
          <w:color w:val="000000"/>
          <w:sz w:val="24"/>
          <w:szCs w:val="24"/>
        </w:rPr>
      </w:pPr>
      <w:r>
        <w:rPr>
          <w:rFonts w:ascii="Arial" w:eastAsia="Arial" w:hAnsi="Arial" w:cs="Arial"/>
          <w:color w:val="000000"/>
          <w:sz w:val="24"/>
          <w:szCs w:val="24"/>
        </w:rPr>
        <w:t>Respect confidentiality</w:t>
      </w:r>
    </w:p>
    <w:p w14:paraId="7E197B53" w14:textId="77777777" w:rsidR="001D0771" w:rsidRDefault="001D0771" w:rsidP="001D0771">
      <w:pPr>
        <w:widowControl/>
        <w:numPr>
          <w:ilvl w:val="0"/>
          <w:numId w:val="3"/>
        </w:numPr>
        <w:spacing w:after="160"/>
        <w:rPr>
          <w:color w:val="000000"/>
          <w:sz w:val="24"/>
          <w:szCs w:val="24"/>
        </w:rPr>
      </w:pPr>
      <w:r>
        <w:rPr>
          <w:rFonts w:ascii="Arial" w:eastAsia="Arial" w:hAnsi="Arial" w:cs="Arial"/>
          <w:color w:val="000000"/>
          <w:sz w:val="24"/>
          <w:szCs w:val="24"/>
        </w:rPr>
        <w:t xml:space="preserve">Follow up with you on a regular basis during the first few </w:t>
      </w:r>
      <w:proofErr w:type="gramStart"/>
      <w:r>
        <w:rPr>
          <w:rFonts w:ascii="Arial" w:eastAsia="Arial" w:hAnsi="Arial" w:cs="Arial"/>
          <w:color w:val="000000"/>
          <w:sz w:val="24"/>
          <w:szCs w:val="24"/>
        </w:rPr>
        <w:t>months</w:t>
      </w:r>
      <w:proofErr w:type="gramEnd"/>
      <w:r>
        <w:rPr>
          <w:rFonts w:ascii="Arial" w:eastAsia="Arial" w:hAnsi="Arial" w:cs="Arial"/>
          <w:color w:val="000000"/>
          <w:sz w:val="24"/>
          <w:szCs w:val="24"/>
        </w:rPr>
        <w:t xml:space="preserve"> </w:t>
      </w:r>
    </w:p>
    <w:p w14:paraId="329D08CD" w14:textId="77777777" w:rsidR="001D0771" w:rsidRDefault="001D0771" w:rsidP="001D0771">
      <w:pPr>
        <w:widowControl/>
        <w:spacing w:after="160"/>
        <w:rPr>
          <w:rFonts w:ascii="Arial" w:eastAsia="Arial" w:hAnsi="Arial" w:cs="Arial"/>
          <w:sz w:val="24"/>
          <w:szCs w:val="24"/>
        </w:rPr>
      </w:pPr>
      <w:r>
        <w:rPr>
          <w:rFonts w:ascii="Arial" w:eastAsia="Arial" w:hAnsi="Arial" w:cs="Arial"/>
          <w:sz w:val="24"/>
          <w:szCs w:val="24"/>
        </w:rPr>
        <w:t xml:space="preserve">Your buddy will NOT serve as a mentor and is not responsible for your job performances.  If questions arise regarding performance or policy matters, your buddy may give their opinion and advice on how to approach the situation, however, is not </w:t>
      </w:r>
      <w:proofErr w:type="gramStart"/>
      <w:r>
        <w:rPr>
          <w:rFonts w:ascii="Arial" w:eastAsia="Arial" w:hAnsi="Arial" w:cs="Arial"/>
          <w:sz w:val="24"/>
          <w:szCs w:val="24"/>
        </w:rPr>
        <w:t>in a position</w:t>
      </w:r>
      <w:proofErr w:type="gramEnd"/>
      <w:r>
        <w:rPr>
          <w:rFonts w:ascii="Arial" w:eastAsia="Arial" w:hAnsi="Arial" w:cs="Arial"/>
          <w:sz w:val="24"/>
          <w:szCs w:val="24"/>
        </w:rPr>
        <w:t xml:space="preserve"> to resolve the matter. You should reach out to your manager for resolution of relevant issues. </w:t>
      </w:r>
    </w:p>
    <w:p w14:paraId="4D677ECF" w14:textId="77777777" w:rsidR="001D0771" w:rsidRDefault="001D0771" w:rsidP="001D0771">
      <w:pPr>
        <w:widowControl/>
        <w:spacing w:after="160"/>
        <w:rPr>
          <w:rFonts w:ascii="Arial" w:eastAsia="Arial" w:hAnsi="Arial" w:cs="Arial"/>
          <w:sz w:val="24"/>
          <w:szCs w:val="24"/>
        </w:rPr>
      </w:pPr>
      <w:r>
        <w:rPr>
          <w:rFonts w:ascii="Arial" w:eastAsia="Arial" w:hAnsi="Arial" w:cs="Arial"/>
          <w:sz w:val="24"/>
          <w:szCs w:val="24"/>
        </w:rPr>
        <w:t>Your buddy will expect you to:</w:t>
      </w:r>
    </w:p>
    <w:p w14:paraId="167898FA" w14:textId="77777777" w:rsidR="001D0771" w:rsidRDefault="001D0771" w:rsidP="001D0771">
      <w:pPr>
        <w:widowControl/>
        <w:numPr>
          <w:ilvl w:val="0"/>
          <w:numId w:val="4"/>
        </w:numPr>
        <w:rPr>
          <w:color w:val="000000"/>
          <w:sz w:val="24"/>
          <w:szCs w:val="24"/>
        </w:rPr>
      </w:pPr>
      <w:r>
        <w:rPr>
          <w:rFonts w:ascii="Arial" w:eastAsia="Arial" w:hAnsi="Arial" w:cs="Arial"/>
          <w:color w:val="000000"/>
          <w:sz w:val="24"/>
          <w:szCs w:val="24"/>
        </w:rPr>
        <w:t xml:space="preserve">Display an eagerness to </w:t>
      </w:r>
      <w:proofErr w:type="gramStart"/>
      <w:r>
        <w:rPr>
          <w:rFonts w:ascii="Arial" w:eastAsia="Arial" w:hAnsi="Arial" w:cs="Arial"/>
          <w:color w:val="000000"/>
          <w:sz w:val="24"/>
          <w:szCs w:val="24"/>
        </w:rPr>
        <w:t>learn</w:t>
      </w:r>
      <w:proofErr w:type="gramEnd"/>
    </w:p>
    <w:p w14:paraId="2B917721" w14:textId="77777777" w:rsidR="001D0771" w:rsidRDefault="001D0771" w:rsidP="001D0771">
      <w:pPr>
        <w:widowControl/>
        <w:numPr>
          <w:ilvl w:val="0"/>
          <w:numId w:val="4"/>
        </w:numPr>
        <w:rPr>
          <w:color w:val="000000"/>
          <w:sz w:val="24"/>
          <w:szCs w:val="24"/>
        </w:rPr>
      </w:pPr>
      <w:r>
        <w:rPr>
          <w:rFonts w:ascii="Arial" w:eastAsia="Arial" w:hAnsi="Arial" w:cs="Arial"/>
          <w:color w:val="000000"/>
          <w:sz w:val="24"/>
          <w:szCs w:val="24"/>
        </w:rPr>
        <w:t xml:space="preserve">Display a coachable </w:t>
      </w:r>
      <w:proofErr w:type="gramStart"/>
      <w:r>
        <w:rPr>
          <w:rFonts w:ascii="Arial" w:eastAsia="Arial" w:hAnsi="Arial" w:cs="Arial"/>
          <w:color w:val="000000"/>
          <w:sz w:val="24"/>
          <w:szCs w:val="24"/>
        </w:rPr>
        <w:t>attitude</w:t>
      </w:r>
      <w:proofErr w:type="gramEnd"/>
    </w:p>
    <w:p w14:paraId="0693EB55" w14:textId="77777777" w:rsidR="001D0771" w:rsidRDefault="001D0771" w:rsidP="001D0771">
      <w:pPr>
        <w:widowControl/>
        <w:numPr>
          <w:ilvl w:val="0"/>
          <w:numId w:val="4"/>
        </w:numPr>
        <w:rPr>
          <w:color w:val="000000"/>
          <w:sz w:val="24"/>
          <w:szCs w:val="24"/>
        </w:rPr>
      </w:pPr>
      <w:bookmarkStart w:id="1" w:name="_30j0zll"/>
      <w:bookmarkEnd w:id="1"/>
      <w:r>
        <w:rPr>
          <w:rFonts w:ascii="Arial" w:eastAsia="Arial" w:hAnsi="Arial" w:cs="Arial"/>
          <w:color w:val="000000"/>
          <w:sz w:val="24"/>
          <w:szCs w:val="24"/>
        </w:rPr>
        <w:t xml:space="preserve">Receive constructive criticism in good </w:t>
      </w:r>
      <w:proofErr w:type="gramStart"/>
      <w:r>
        <w:rPr>
          <w:rFonts w:ascii="Arial" w:eastAsia="Arial" w:hAnsi="Arial" w:cs="Arial"/>
          <w:color w:val="000000"/>
          <w:sz w:val="24"/>
          <w:szCs w:val="24"/>
        </w:rPr>
        <w:t>spirit</w:t>
      </w:r>
      <w:proofErr w:type="gramEnd"/>
    </w:p>
    <w:p w14:paraId="73B7D426" w14:textId="77777777" w:rsidR="001D0771" w:rsidRDefault="001D0771" w:rsidP="001D0771">
      <w:pPr>
        <w:widowControl/>
        <w:spacing w:after="160"/>
        <w:ind w:left="720" w:hanging="720"/>
        <w:rPr>
          <w:rFonts w:ascii="Arial" w:eastAsia="Arial" w:hAnsi="Arial" w:cs="Arial"/>
          <w:color w:val="000000"/>
          <w:sz w:val="24"/>
          <w:szCs w:val="24"/>
        </w:rPr>
      </w:pPr>
    </w:p>
    <w:p w14:paraId="6E529F73" w14:textId="77777777" w:rsidR="001D0771" w:rsidRDefault="001D0771" w:rsidP="001D0771">
      <w:pPr>
        <w:rPr>
          <w:rFonts w:ascii="Arial" w:eastAsia="Arial" w:hAnsi="Arial" w:cs="Arial"/>
          <w:b/>
          <w:sz w:val="24"/>
          <w:szCs w:val="24"/>
          <w:u w:val="single"/>
        </w:rPr>
      </w:pPr>
      <w:r>
        <w:rPr>
          <w:rFonts w:ascii="Arial" w:eastAsia="Arial" w:hAnsi="Arial" w:cs="Arial"/>
          <w:b/>
          <w:sz w:val="24"/>
          <w:szCs w:val="24"/>
          <w:u w:val="single"/>
        </w:rPr>
        <w:br w:type="page"/>
      </w:r>
    </w:p>
    <w:p w14:paraId="72BC0379" w14:textId="77777777" w:rsidR="001D0771" w:rsidRDefault="001D0771" w:rsidP="001D0771">
      <w:pPr>
        <w:widowControl/>
        <w:spacing w:after="160"/>
        <w:jc w:val="center"/>
        <w:rPr>
          <w:rFonts w:ascii="Arial" w:eastAsia="Arial" w:hAnsi="Arial" w:cs="Arial"/>
          <w:b/>
          <w:sz w:val="24"/>
          <w:szCs w:val="24"/>
          <w:u w:val="single"/>
        </w:rPr>
      </w:pPr>
    </w:p>
    <w:p w14:paraId="31DE2D2C" w14:textId="77777777" w:rsidR="001D0771" w:rsidRDefault="001D0771" w:rsidP="001D0771">
      <w:pPr>
        <w:widowControl/>
        <w:spacing w:after="160"/>
        <w:jc w:val="center"/>
        <w:rPr>
          <w:rFonts w:ascii="Arial" w:eastAsia="Arial" w:hAnsi="Arial" w:cs="Arial"/>
          <w:b/>
          <w:sz w:val="24"/>
          <w:szCs w:val="24"/>
          <w:u w:val="single"/>
        </w:rPr>
      </w:pPr>
      <w:r>
        <w:rPr>
          <w:rFonts w:ascii="Arial" w:eastAsia="Arial" w:hAnsi="Arial" w:cs="Arial"/>
          <w:b/>
          <w:sz w:val="24"/>
          <w:szCs w:val="24"/>
          <w:u w:val="single"/>
        </w:rPr>
        <w:t>Policies and Regulations</w:t>
      </w:r>
    </w:p>
    <w:p w14:paraId="3377C056" w14:textId="77777777" w:rsidR="001D0771" w:rsidRDefault="001D0771" w:rsidP="001D0771">
      <w:pPr>
        <w:widowControl/>
        <w:spacing w:after="160"/>
        <w:rPr>
          <w:rFonts w:ascii="Arial" w:eastAsia="Arial" w:hAnsi="Arial" w:cs="Arial"/>
          <w:b/>
          <w:sz w:val="24"/>
          <w:szCs w:val="24"/>
        </w:rPr>
      </w:pPr>
    </w:p>
    <w:p w14:paraId="141A646F" w14:textId="58D18558" w:rsidR="001D0771" w:rsidRDefault="001D0771" w:rsidP="001D0771">
      <w:pPr>
        <w:widowControl/>
        <w:spacing w:after="160"/>
        <w:rPr>
          <w:rFonts w:ascii="Arial" w:eastAsia="Arial" w:hAnsi="Arial" w:cs="Arial"/>
          <w:b/>
          <w:sz w:val="24"/>
          <w:szCs w:val="24"/>
        </w:rPr>
      </w:pPr>
      <w:r>
        <w:rPr>
          <w:rFonts w:ascii="Arial" w:eastAsia="Arial" w:hAnsi="Arial" w:cs="Arial"/>
          <w:b/>
          <w:sz w:val="24"/>
          <w:szCs w:val="24"/>
        </w:rPr>
        <w:t>Kennesaw State University Policy, Rules, and Regulations</w:t>
      </w:r>
    </w:p>
    <w:p w14:paraId="538BAAD9" w14:textId="77777777" w:rsidR="001D0771" w:rsidRDefault="003C2D49" w:rsidP="001D0771">
      <w:pPr>
        <w:widowControl/>
        <w:spacing w:after="160"/>
        <w:rPr>
          <w:rFonts w:ascii="Arial" w:eastAsia="Arial" w:hAnsi="Arial" w:cs="Arial"/>
          <w:sz w:val="24"/>
          <w:szCs w:val="24"/>
        </w:rPr>
      </w:pPr>
      <w:hyperlink r:id="rId12" w:history="1">
        <w:r w:rsidR="001D0771">
          <w:rPr>
            <w:rStyle w:val="Hyperlink"/>
            <w:rFonts w:ascii="Arial" w:eastAsia="Arial" w:hAnsi="Arial" w:cs="Arial"/>
            <w:sz w:val="24"/>
            <w:szCs w:val="24"/>
          </w:rPr>
          <w:t>policies.kennesaw.edu</w:t>
        </w:r>
      </w:hyperlink>
    </w:p>
    <w:p w14:paraId="43A6024D" w14:textId="77777777" w:rsidR="001D0771" w:rsidRDefault="001D0771" w:rsidP="001D0771">
      <w:pPr>
        <w:widowControl/>
        <w:spacing w:after="160"/>
        <w:rPr>
          <w:rFonts w:ascii="Arial" w:eastAsia="Arial" w:hAnsi="Arial" w:cs="Arial"/>
          <w:sz w:val="24"/>
          <w:szCs w:val="24"/>
        </w:rPr>
      </w:pPr>
      <w:r>
        <w:rPr>
          <w:rFonts w:ascii="Arial" w:eastAsia="Arial" w:hAnsi="Arial" w:cs="Arial"/>
          <w:b/>
          <w:sz w:val="24"/>
          <w:szCs w:val="24"/>
        </w:rPr>
        <w:t>USG Employees</w:t>
      </w:r>
    </w:p>
    <w:p w14:paraId="52B31771" w14:textId="77777777" w:rsidR="001D0771" w:rsidRDefault="001D0771" w:rsidP="001D0771">
      <w:pPr>
        <w:rPr>
          <w:rFonts w:ascii="Arial" w:eastAsia="Arial" w:hAnsi="Arial" w:cs="Arial"/>
          <w:b/>
          <w:color w:val="000000"/>
          <w:sz w:val="24"/>
          <w:szCs w:val="24"/>
          <w:u w:val="single"/>
        </w:rPr>
      </w:pPr>
      <w:r>
        <w:rPr>
          <w:rFonts w:ascii="Arial" w:eastAsia="Arial" w:hAnsi="Arial" w:cs="Arial"/>
          <w:sz w:val="24"/>
          <w:szCs w:val="24"/>
        </w:rPr>
        <w:t xml:space="preserve">University System of Georgia Website: </w:t>
      </w:r>
      <w:hyperlink r:id="rId13" w:history="1">
        <w:r>
          <w:rPr>
            <w:rStyle w:val="Hyperlink"/>
            <w:rFonts w:ascii="Arial" w:eastAsia="Arial" w:hAnsi="Arial" w:cs="Arial"/>
            <w:sz w:val="24"/>
            <w:szCs w:val="24"/>
          </w:rPr>
          <w:t>www.usg.edu</w:t>
        </w:r>
      </w:hyperlink>
      <w:r>
        <w:rPr>
          <w:rFonts w:ascii="Arial" w:eastAsia="Arial" w:hAnsi="Arial" w:cs="Arial"/>
          <w:sz w:val="24"/>
          <w:szCs w:val="24"/>
        </w:rPr>
        <w:t xml:space="preserve">  </w:t>
      </w:r>
    </w:p>
    <w:p w14:paraId="3B97313A" w14:textId="77777777" w:rsidR="001D0771" w:rsidRDefault="001D0771" w:rsidP="001D0771"/>
    <w:p w14:paraId="32485C7B" w14:textId="77777777" w:rsidR="001D0771" w:rsidRDefault="001D0771" w:rsidP="001D0771">
      <w:pPr>
        <w:rPr>
          <w:rFonts w:ascii="Arial" w:eastAsia="Arial" w:hAnsi="Arial" w:cs="Arial"/>
          <w:sz w:val="24"/>
          <w:szCs w:val="24"/>
        </w:rPr>
      </w:pPr>
    </w:p>
    <w:p w14:paraId="1D10AF6E" w14:textId="77777777" w:rsidR="001D0771" w:rsidRDefault="001D0771" w:rsidP="001D0771">
      <w:pPr>
        <w:jc w:val="center"/>
        <w:rPr>
          <w:rFonts w:ascii="Arial" w:eastAsia="Arial" w:hAnsi="Arial" w:cs="Arial"/>
          <w:b/>
          <w:sz w:val="24"/>
          <w:szCs w:val="24"/>
          <w:u w:val="single"/>
        </w:rPr>
      </w:pPr>
      <w:r>
        <w:rPr>
          <w:rFonts w:ascii="Arial" w:eastAsia="Arial" w:hAnsi="Arial" w:cs="Arial"/>
          <w:b/>
          <w:sz w:val="24"/>
          <w:szCs w:val="24"/>
          <w:u w:val="single"/>
        </w:rPr>
        <w:t>Work Periods and Time Away from Work</w:t>
      </w:r>
    </w:p>
    <w:p w14:paraId="2426D326" w14:textId="77777777" w:rsidR="001D0771" w:rsidRDefault="001D0771" w:rsidP="001D0771">
      <w:pPr>
        <w:jc w:val="center"/>
        <w:rPr>
          <w:rFonts w:ascii="Arial" w:eastAsia="Arial" w:hAnsi="Arial" w:cs="Arial"/>
          <w:b/>
          <w:sz w:val="24"/>
          <w:szCs w:val="24"/>
          <w:u w:val="single"/>
        </w:rPr>
      </w:pPr>
    </w:p>
    <w:p w14:paraId="007F1786" w14:textId="77777777" w:rsidR="001D0771" w:rsidRDefault="001D0771" w:rsidP="001D0771">
      <w:pPr>
        <w:rPr>
          <w:rFonts w:ascii="Arial" w:eastAsia="Arial" w:hAnsi="Arial" w:cs="Arial"/>
          <w:b/>
          <w:sz w:val="24"/>
          <w:szCs w:val="24"/>
        </w:rPr>
      </w:pPr>
      <w:r>
        <w:rPr>
          <w:rFonts w:ascii="Arial" w:eastAsia="Arial" w:hAnsi="Arial" w:cs="Arial"/>
          <w:b/>
          <w:sz w:val="24"/>
          <w:szCs w:val="24"/>
        </w:rPr>
        <w:t>Work Schedules</w:t>
      </w:r>
    </w:p>
    <w:p w14:paraId="26B6246E" w14:textId="77777777" w:rsidR="001D0771" w:rsidRDefault="001D0771" w:rsidP="001D0771">
      <w:pPr>
        <w:rPr>
          <w:rFonts w:ascii="Arial" w:eastAsia="Arial" w:hAnsi="Arial" w:cs="Arial"/>
          <w:b/>
          <w:sz w:val="24"/>
          <w:szCs w:val="24"/>
          <w:u w:val="single"/>
        </w:rPr>
      </w:pPr>
    </w:p>
    <w:p w14:paraId="34A06502" w14:textId="78F6F9DE" w:rsidR="001D0771" w:rsidRDefault="001D0771" w:rsidP="001D0771">
      <w:pPr>
        <w:rPr>
          <w:rFonts w:ascii="Arial" w:eastAsia="Arial" w:hAnsi="Arial" w:cs="Arial"/>
          <w:sz w:val="24"/>
          <w:szCs w:val="24"/>
        </w:rPr>
      </w:pPr>
      <w:r>
        <w:rPr>
          <w:rFonts w:ascii="Arial" w:eastAsia="Arial" w:hAnsi="Arial" w:cs="Arial"/>
          <w:sz w:val="24"/>
          <w:szCs w:val="24"/>
        </w:rPr>
        <w:t xml:space="preserve">Scheduling is the responsibility of the manager. [The department must maintain coverage during the business hours of </w:t>
      </w:r>
      <w:r>
        <w:rPr>
          <w:rFonts w:ascii="Arial" w:eastAsia="Arial" w:hAnsi="Arial" w:cs="Arial"/>
          <w:b/>
          <w:bCs/>
          <w:sz w:val="24"/>
          <w:szCs w:val="24"/>
        </w:rPr>
        <w:t xml:space="preserve">8:00 a.m. and 5:00 </w:t>
      </w:r>
      <w:proofErr w:type="gramStart"/>
      <w:r>
        <w:rPr>
          <w:rFonts w:ascii="Arial" w:eastAsia="Arial" w:hAnsi="Arial" w:cs="Arial"/>
          <w:b/>
          <w:bCs/>
          <w:sz w:val="24"/>
          <w:szCs w:val="24"/>
        </w:rPr>
        <w:t>p.m.</w:t>
      </w:r>
      <w:r>
        <w:rPr>
          <w:rFonts w:ascii="Arial" w:eastAsia="Arial" w:hAnsi="Arial" w:cs="Arial"/>
          <w:sz w:val="24"/>
          <w:szCs w:val="24"/>
        </w:rPr>
        <w:t xml:space="preserve"> ]</w:t>
      </w:r>
      <w:proofErr w:type="gramEnd"/>
    </w:p>
    <w:p w14:paraId="084FC2ED" w14:textId="1D3BFF6C" w:rsidR="001D0771" w:rsidRDefault="00252F44" w:rsidP="00252F44">
      <w:pPr>
        <w:pStyle w:val="ListParagraph"/>
        <w:numPr>
          <w:ilvl w:val="0"/>
          <w:numId w:val="6"/>
        </w:numPr>
        <w:rPr>
          <w:rFonts w:ascii="Arial" w:eastAsia="Arial" w:hAnsi="Arial" w:cs="Arial"/>
          <w:sz w:val="24"/>
          <w:szCs w:val="24"/>
        </w:rPr>
      </w:pPr>
      <w:r>
        <w:rPr>
          <w:rFonts w:ascii="Arial" w:eastAsia="Arial" w:hAnsi="Arial" w:cs="Arial"/>
          <w:sz w:val="24"/>
          <w:szCs w:val="24"/>
        </w:rPr>
        <w:t>Discuss the difference between Business Hours vs Individual Work Hours</w:t>
      </w:r>
    </w:p>
    <w:p w14:paraId="21C29BBE" w14:textId="33D81F9D" w:rsidR="00252F44" w:rsidRPr="00252F44" w:rsidRDefault="00252F44" w:rsidP="00252F44">
      <w:pPr>
        <w:pStyle w:val="ListParagraph"/>
        <w:numPr>
          <w:ilvl w:val="0"/>
          <w:numId w:val="6"/>
        </w:numPr>
        <w:rPr>
          <w:rFonts w:ascii="Arial" w:eastAsia="Arial" w:hAnsi="Arial" w:cs="Arial"/>
          <w:sz w:val="24"/>
          <w:szCs w:val="24"/>
        </w:rPr>
      </w:pPr>
      <w:r>
        <w:rPr>
          <w:rFonts w:ascii="Arial" w:eastAsia="Arial" w:hAnsi="Arial" w:cs="Arial"/>
          <w:sz w:val="24"/>
          <w:szCs w:val="24"/>
        </w:rPr>
        <w:t xml:space="preserve">Alternate work arrangements need to be approved through your hiring </w:t>
      </w:r>
      <w:proofErr w:type="gramStart"/>
      <w:r>
        <w:rPr>
          <w:rFonts w:ascii="Arial" w:eastAsia="Arial" w:hAnsi="Arial" w:cs="Arial"/>
          <w:sz w:val="24"/>
          <w:szCs w:val="24"/>
        </w:rPr>
        <w:t>manager</w:t>
      </w:r>
      <w:proofErr w:type="gramEnd"/>
    </w:p>
    <w:p w14:paraId="76F5BAF9" w14:textId="77777777" w:rsidR="001D0771" w:rsidRDefault="001D0771" w:rsidP="001D0771">
      <w:pPr>
        <w:rPr>
          <w:rFonts w:ascii="Arial" w:eastAsia="Arial" w:hAnsi="Arial" w:cs="Arial"/>
          <w:sz w:val="24"/>
          <w:szCs w:val="24"/>
        </w:rPr>
      </w:pPr>
    </w:p>
    <w:p w14:paraId="4C12E5D8" w14:textId="77777777" w:rsidR="001D0771" w:rsidRDefault="001D0771" w:rsidP="001D0771">
      <w:pPr>
        <w:rPr>
          <w:rFonts w:ascii="Arial" w:eastAsia="Arial" w:hAnsi="Arial" w:cs="Arial"/>
          <w:b/>
          <w:sz w:val="24"/>
          <w:szCs w:val="24"/>
        </w:rPr>
      </w:pPr>
      <w:r>
        <w:rPr>
          <w:rFonts w:ascii="Arial" w:eastAsia="Arial" w:hAnsi="Arial" w:cs="Arial"/>
          <w:b/>
          <w:sz w:val="24"/>
          <w:szCs w:val="24"/>
        </w:rPr>
        <w:t>Adverse Weather</w:t>
      </w:r>
    </w:p>
    <w:p w14:paraId="0C08699C" w14:textId="77777777" w:rsidR="001D0771" w:rsidRDefault="001D0771" w:rsidP="001D0771">
      <w:pPr>
        <w:rPr>
          <w:rFonts w:ascii="Arial" w:eastAsia="Arial" w:hAnsi="Arial" w:cs="Arial"/>
          <w:b/>
          <w:sz w:val="24"/>
          <w:szCs w:val="24"/>
        </w:rPr>
      </w:pPr>
    </w:p>
    <w:p w14:paraId="39C84CDB" w14:textId="05419E55" w:rsidR="001D0771" w:rsidRDefault="001D0771" w:rsidP="001D0771">
      <w:pPr>
        <w:rPr>
          <w:rFonts w:ascii="Arial" w:eastAsia="Arial" w:hAnsi="Arial" w:cs="Arial"/>
          <w:sz w:val="24"/>
          <w:szCs w:val="24"/>
        </w:rPr>
      </w:pPr>
      <w:r>
        <w:rPr>
          <w:rFonts w:ascii="Arial" w:eastAsia="Arial" w:hAnsi="Arial" w:cs="Arial"/>
          <w:sz w:val="24"/>
          <w:szCs w:val="24"/>
        </w:rPr>
        <w:t>In the event of unfavorable/unsafe weather conditions the university functions under the Adverse Weather Policy.  Employees should notify their supervisor if they are unable to make it into the office.</w:t>
      </w:r>
    </w:p>
    <w:p w14:paraId="4163E39E" w14:textId="301FFBD7" w:rsidR="00252F44" w:rsidRDefault="00252F44" w:rsidP="001D0771">
      <w:pPr>
        <w:rPr>
          <w:rFonts w:ascii="Arial" w:eastAsia="Arial" w:hAnsi="Arial" w:cs="Arial"/>
          <w:sz w:val="24"/>
          <w:szCs w:val="24"/>
        </w:rPr>
      </w:pPr>
    </w:p>
    <w:p w14:paraId="560D3FF8" w14:textId="31307EE3" w:rsidR="00252F44" w:rsidRDefault="003C2D49" w:rsidP="001D0771">
      <w:pPr>
        <w:rPr>
          <w:rFonts w:ascii="Arial" w:eastAsia="Arial" w:hAnsi="Arial" w:cs="Arial"/>
          <w:sz w:val="24"/>
          <w:szCs w:val="24"/>
        </w:rPr>
      </w:pPr>
      <w:hyperlink r:id="rId14" w:history="1">
        <w:r w:rsidR="002A6C31" w:rsidRPr="002A6C31">
          <w:rPr>
            <w:rStyle w:val="Hyperlink"/>
            <w:rFonts w:ascii="Arial" w:eastAsia="Arial" w:hAnsi="Arial" w:cs="Arial"/>
            <w:sz w:val="24"/>
            <w:szCs w:val="24"/>
          </w:rPr>
          <w:t>Live Safe</w:t>
        </w:r>
      </w:hyperlink>
      <w:r w:rsidR="002A6C31">
        <w:rPr>
          <w:rFonts w:ascii="Arial" w:eastAsia="Arial" w:hAnsi="Arial" w:cs="Arial"/>
          <w:sz w:val="24"/>
          <w:szCs w:val="24"/>
        </w:rPr>
        <w:t xml:space="preserve"> Info and App</w:t>
      </w:r>
    </w:p>
    <w:p w14:paraId="54393677" w14:textId="6E2FE0B0" w:rsidR="001D0771" w:rsidRDefault="003C2D49" w:rsidP="001D0771">
      <w:pPr>
        <w:rPr>
          <w:rFonts w:ascii="Arial" w:eastAsia="Arial" w:hAnsi="Arial" w:cs="Arial"/>
          <w:sz w:val="24"/>
          <w:szCs w:val="24"/>
        </w:rPr>
      </w:pPr>
      <w:hyperlink r:id="rId15" w:history="1">
        <w:r w:rsidR="002A6C31" w:rsidRPr="002A6C31">
          <w:rPr>
            <w:rStyle w:val="Hyperlink"/>
            <w:rFonts w:ascii="Arial" w:eastAsia="Arial" w:hAnsi="Arial" w:cs="Arial"/>
            <w:sz w:val="24"/>
            <w:szCs w:val="24"/>
          </w:rPr>
          <w:t>OEM</w:t>
        </w:r>
      </w:hyperlink>
      <w:r w:rsidR="002A6C31">
        <w:rPr>
          <w:rFonts w:ascii="Arial" w:eastAsia="Arial" w:hAnsi="Arial" w:cs="Arial"/>
          <w:sz w:val="24"/>
          <w:szCs w:val="24"/>
        </w:rPr>
        <w:t xml:space="preserve"> (Office of Emergency Management) and RAVE Info *</w:t>
      </w:r>
      <w:r w:rsidR="002A6C31">
        <w:rPr>
          <w:rFonts w:ascii="Montserrat" w:hAnsi="Montserrat"/>
          <w:color w:val="2D2926"/>
          <w:shd w:val="clear" w:color="auto" w:fill="FFFFFF"/>
        </w:rPr>
        <w:t xml:space="preserve">To ensure you receive emergency alerts to your cellphone, please keep your information updated in </w:t>
      </w:r>
      <w:proofErr w:type="spellStart"/>
      <w:r w:rsidR="002A6C31">
        <w:rPr>
          <w:rFonts w:ascii="Montserrat" w:hAnsi="Montserrat"/>
          <w:color w:val="2D2926"/>
          <w:shd w:val="clear" w:color="auto" w:fill="FFFFFF"/>
        </w:rPr>
        <w:t>OneUSG</w:t>
      </w:r>
      <w:proofErr w:type="spellEnd"/>
      <w:r w:rsidR="002A6C31">
        <w:rPr>
          <w:rFonts w:ascii="Montserrat" w:hAnsi="Montserrat"/>
          <w:color w:val="2D2926"/>
          <w:shd w:val="clear" w:color="auto" w:fill="FFFFFF"/>
        </w:rPr>
        <w:t xml:space="preserve"> Connect (for faculty and staff).</w:t>
      </w:r>
    </w:p>
    <w:p w14:paraId="6BD41149" w14:textId="77777777" w:rsidR="002A6C31" w:rsidRDefault="002A6C31" w:rsidP="001D0771">
      <w:pPr>
        <w:rPr>
          <w:rFonts w:ascii="Arial" w:eastAsia="Arial" w:hAnsi="Arial" w:cs="Arial"/>
          <w:sz w:val="24"/>
          <w:szCs w:val="24"/>
        </w:rPr>
      </w:pPr>
    </w:p>
    <w:p w14:paraId="31EB42F5" w14:textId="77777777" w:rsidR="001D0771" w:rsidRDefault="001D0771" w:rsidP="001D0771">
      <w:pPr>
        <w:rPr>
          <w:rFonts w:ascii="Arial" w:eastAsia="Arial" w:hAnsi="Arial" w:cs="Arial"/>
          <w:b/>
          <w:sz w:val="24"/>
          <w:szCs w:val="24"/>
        </w:rPr>
      </w:pPr>
      <w:r>
        <w:rPr>
          <w:rFonts w:ascii="Arial" w:eastAsia="Arial" w:hAnsi="Arial" w:cs="Arial"/>
          <w:b/>
          <w:sz w:val="24"/>
          <w:szCs w:val="24"/>
        </w:rPr>
        <w:t>Reporting Absences</w:t>
      </w:r>
    </w:p>
    <w:p w14:paraId="29746EAC" w14:textId="77777777" w:rsidR="001D0771" w:rsidRDefault="001D0771" w:rsidP="001D0771">
      <w:pPr>
        <w:rPr>
          <w:rFonts w:ascii="Arial" w:eastAsia="Arial" w:hAnsi="Arial" w:cs="Arial"/>
          <w:b/>
          <w:sz w:val="24"/>
          <w:szCs w:val="24"/>
        </w:rPr>
      </w:pPr>
    </w:p>
    <w:p w14:paraId="72C682C4" w14:textId="77777777" w:rsidR="001D0771" w:rsidRDefault="001D0771" w:rsidP="001D0771">
      <w:pPr>
        <w:rPr>
          <w:rFonts w:ascii="Arial" w:eastAsia="Arial" w:hAnsi="Arial" w:cs="Arial"/>
          <w:sz w:val="24"/>
          <w:szCs w:val="24"/>
        </w:rPr>
      </w:pPr>
      <w:r>
        <w:rPr>
          <w:rFonts w:ascii="Arial" w:eastAsia="Arial" w:hAnsi="Arial" w:cs="Arial"/>
          <w:sz w:val="24"/>
          <w:szCs w:val="24"/>
        </w:rPr>
        <w:t xml:space="preserve">Employees who are unable to be at work must notify their supervisor by phone prior to their starting time.    </w:t>
      </w:r>
    </w:p>
    <w:p w14:paraId="44938194" w14:textId="77777777" w:rsidR="001D0771" w:rsidRDefault="001D0771" w:rsidP="001D0771">
      <w:pPr>
        <w:rPr>
          <w:rFonts w:ascii="Arial" w:eastAsia="Arial" w:hAnsi="Arial" w:cs="Arial"/>
          <w:sz w:val="24"/>
          <w:szCs w:val="24"/>
        </w:rPr>
      </w:pPr>
    </w:p>
    <w:p w14:paraId="69DEE5A7" w14:textId="3F6D8706" w:rsidR="001D0771" w:rsidRDefault="001D0771" w:rsidP="001D0771">
      <w:pPr>
        <w:rPr>
          <w:rFonts w:ascii="Arial" w:eastAsia="Arial" w:hAnsi="Arial" w:cs="Arial"/>
          <w:b/>
          <w:bCs/>
          <w:sz w:val="24"/>
          <w:szCs w:val="24"/>
        </w:rPr>
      </w:pPr>
      <w:r>
        <w:rPr>
          <w:rFonts w:ascii="Arial" w:eastAsia="Arial" w:hAnsi="Arial" w:cs="Arial"/>
          <w:b/>
          <w:bCs/>
          <w:sz w:val="24"/>
          <w:szCs w:val="24"/>
        </w:rPr>
        <w:t>*Note: supervisors should specify the best method for notification.  For example, some supervisors may prefer to be notified via work email of the absence and reason for absence</w:t>
      </w:r>
      <w:r w:rsidR="00197564">
        <w:rPr>
          <w:rFonts w:ascii="Arial" w:eastAsia="Arial" w:hAnsi="Arial" w:cs="Arial"/>
          <w:b/>
          <w:bCs/>
          <w:sz w:val="24"/>
          <w:szCs w:val="24"/>
        </w:rPr>
        <w:t>.  Some may require a phone call/voicemail and or text notification</w:t>
      </w:r>
      <w:r>
        <w:rPr>
          <w:rFonts w:ascii="Arial" w:eastAsia="Arial" w:hAnsi="Arial" w:cs="Arial"/>
          <w:b/>
          <w:bCs/>
          <w:sz w:val="24"/>
          <w:szCs w:val="24"/>
        </w:rPr>
        <w:t>.</w:t>
      </w:r>
    </w:p>
    <w:p w14:paraId="271D1E2C" w14:textId="77777777" w:rsidR="001D0771" w:rsidRDefault="001D0771" w:rsidP="001D0771">
      <w:pPr>
        <w:rPr>
          <w:rFonts w:ascii="Arial" w:eastAsia="Arial" w:hAnsi="Arial" w:cs="Arial"/>
          <w:sz w:val="24"/>
          <w:szCs w:val="24"/>
        </w:rPr>
      </w:pPr>
    </w:p>
    <w:p w14:paraId="231B440B" w14:textId="77777777" w:rsidR="001D0771" w:rsidRDefault="001D0771" w:rsidP="001D0771">
      <w:pPr>
        <w:rPr>
          <w:rFonts w:ascii="Arial" w:eastAsia="Arial" w:hAnsi="Arial" w:cs="Arial"/>
          <w:b/>
          <w:sz w:val="24"/>
          <w:szCs w:val="24"/>
        </w:rPr>
      </w:pPr>
      <w:r>
        <w:rPr>
          <w:rFonts w:ascii="Arial" w:eastAsia="Arial" w:hAnsi="Arial" w:cs="Arial"/>
          <w:b/>
          <w:sz w:val="24"/>
          <w:szCs w:val="24"/>
        </w:rPr>
        <w:t>Leave Usage</w:t>
      </w:r>
    </w:p>
    <w:p w14:paraId="680E2D77" w14:textId="77777777" w:rsidR="001D0771" w:rsidRDefault="001D0771" w:rsidP="001D0771">
      <w:pPr>
        <w:rPr>
          <w:rFonts w:ascii="Arial" w:eastAsia="Arial" w:hAnsi="Arial" w:cs="Arial"/>
          <w:b/>
          <w:sz w:val="24"/>
          <w:szCs w:val="24"/>
        </w:rPr>
      </w:pPr>
    </w:p>
    <w:p w14:paraId="02F31569" w14:textId="77777777" w:rsidR="001D0771" w:rsidRDefault="001D0771" w:rsidP="001D0771">
      <w:pPr>
        <w:rPr>
          <w:rFonts w:ascii="Arial" w:eastAsia="Arial" w:hAnsi="Arial" w:cs="Arial"/>
          <w:sz w:val="24"/>
          <w:szCs w:val="24"/>
        </w:rPr>
      </w:pPr>
      <w:r>
        <w:rPr>
          <w:rFonts w:ascii="Arial" w:eastAsia="Arial" w:hAnsi="Arial" w:cs="Arial"/>
          <w:sz w:val="24"/>
          <w:szCs w:val="24"/>
        </w:rPr>
        <w:t xml:space="preserve">USG offers multiple types of leave.  Employees can go to the </w:t>
      </w:r>
      <w:hyperlink r:id="rId16" w:history="1">
        <w:r>
          <w:rPr>
            <w:rStyle w:val="Hyperlink"/>
            <w:rFonts w:ascii="Arial" w:eastAsia="Arial" w:hAnsi="Arial" w:cs="Arial"/>
            <w:sz w:val="24"/>
            <w:szCs w:val="24"/>
          </w:rPr>
          <w:t>Human Resources Administrative Practice Manual (HRAP) site</w:t>
        </w:r>
      </w:hyperlink>
      <w:r>
        <w:rPr>
          <w:rFonts w:ascii="Arial" w:eastAsia="Arial" w:hAnsi="Arial" w:cs="Arial"/>
          <w:sz w:val="24"/>
          <w:szCs w:val="24"/>
        </w:rPr>
        <w:t xml:space="preserve"> and refer to the </w:t>
      </w:r>
      <w:r>
        <w:rPr>
          <w:rFonts w:ascii="Arial" w:eastAsia="Arial" w:hAnsi="Arial" w:cs="Arial"/>
          <w:b/>
          <w:bCs/>
          <w:sz w:val="24"/>
          <w:szCs w:val="24"/>
        </w:rPr>
        <w:t>Time Away from Work</w:t>
      </w:r>
      <w:r>
        <w:rPr>
          <w:rFonts w:ascii="Arial" w:eastAsia="Arial" w:hAnsi="Arial" w:cs="Arial"/>
          <w:sz w:val="24"/>
          <w:szCs w:val="24"/>
        </w:rPr>
        <w:t xml:space="preserve"> section for more information on the types of leave and accrual rates.  </w:t>
      </w:r>
    </w:p>
    <w:p w14:paraId="42891531" w14:textId="77777777" w:rsidR="001D0771" w:rsidRDefault="001D0771" w:rsidP="001D0771">
      <w:pPr>
        <w:rPr>
          <w:rFonts w:ascii="Arial" w:eastAsia="Arial" w:hAnsi="Arial" w:cs="Arial"/>
          <w:sz w:val="24"/>
          <w:szCs w:val="24"/>
        </w:rPr>
      </w:pPr>
    </w:p>
    <w:p w14:paraId="1FFECD8D" w14:textId="2573A275" w:rsidR="001D0771" w:rsidRDefault="001D0771" w:rsidP="001D0771">
      <w:pPr>
        <w:rPr>
          <w:rFonts w:ascii="Arial" w:eastAsia="Arial" w:hAnsi="Arial" w:cs="Arial"/>
          <w:sz w:val="24"/>
          <w:szCs w:val="24"/>
        </w:rPr>
      </w:pPr>
      <w:bookmarkStart w:id="2" w:name="_3znysh7"/>
      <w:bookmarkEnd w:id="2"/>
      <w:r>
        <w:rPr>
          <w:rFonts w:ascii="Arial" w:eastAsia="Arial" w:hAnsi="Arial" w:cs="Arial"/>
          <w:sz w:val="24"/>
          <w:szCs w:val="24"/>
        </w:rPr>
        <w:t>Employees should submit requests for</w:t>
      </w:r>
      <w:r w:rsidR="00197564">
        <w:rPr>
          <w:rFonts w:ascii="Arial" w:eastAsia="Arial" w:hAnsi="Arial" w:cs="Arial"/>
          <w:sz w:val="24"/>
          <w:szCs w:val="24"/>
        </w:rPr>
        <w:t xml:space="preserve"> sick leave, vacation leave, Educational Support</w:t>
      </w:r>
      <w:r>
        <w:rPr>
          <w:rFonts w:ascii="Arial" w:eastAsia="Arial" w:hAnsi="Arial" w:cs="Arial"/>
          <w:sz w:val="24"/>
          <w:szCs w:val="24"/>
        </w:rPr>
        <w:t xml:space="preserve"> leave to their supervisor </w:t>
      </w:r>
      <w:r w:rsidR="00197564">
        <w:rPr>
          <w:rFonts w:ascii="Arial" w:eastAsia="Arial" w:hAnsi="Arial" w:cs="Arial"/>
          <w:sz w:val="24"/>
          <w:szCs w:val="24"/>
        </w:rPr>
        <w:t xml:space="preserve">in advance, </w:t>
      </w:r>
      <w:r w:rsidR="002A6C31">
        <w:rPr>
          <w:rFonts w:ascii="Arial" w:eastAsia="Arial" w:hAnsi="Arial" w:cs="Arial"/>
          <w:sz w:val="24"/>
          <w:szCs w:val="24"/>
        </w:rPr>
        <w:t>as directed per your department’s best practice.</w:t>
      </w:r>
      <w:r>
        <w:rPr>
          <w:rFonts w:ascii="Arial" w:eastAsia="Arial" w:hAnsi="Arial" w:cs="Arial"/>
          <w:sz w:val="24"/>
          <w:szCs w:val="24"/>
        </w:rPr>
        <w:t xml:space="preserve"> </w:t>
      </w:r>
      <w:r w:rsidR="00197564">
        <w:rPr>
          <w:rFonts w:ascii="Arial" w:eastAsia="Arial" w:hAnsi="Arial" w:cs="Arial"/>
          <w:sz w:val="24"/>
          <w:szCs w:val="24"/>
        </w:rPr>
        <w:t xml:space="preserve">A full list of leave types is available in </w:t>
      </w:r>
      <w:proofErr w:type="spellStart"/>
      <w:r w:rsidR="00197564">
        <w:rPr>
          <w:rFonts w:ascii="Arial" w:eastAsia="Arial" w:hAnsi="Arial" w:cs="Arial"/>
          <w:sz w:val="24"/>
          <w:szCs w:val="24"/>
        </w:rPr>
        <w:t>OneUSG</w:t>
      </w:r>
      <w:proofErr w:type="spellEnd"/>
      <w:r w:rsidR="00197564">
        <w:rPr>
          <w:rFonts w:ascii="Arial" w:eastAsia="Arial" w:hAnsi="Arial" w:cs="Arial"/>
          <w:sz w:val="24"/>
          <w:szCs w:val="24"/>
        </w:rPr>
        <w:t xml:space="preserve"> Connect to include miscellaneous leave such as jury duty and/or bereavement.  </w:t>
      </w:r>
    </w:p>
    <w:p w14:paraId="0D204F0D" w14:textId="77777777" w:rsidR="001D0771" w:rsidRDefault="001D0771" w:rsidP="001D0771">
      <w:pPr>
        <w:rPr>
          <w:rFonts w:ascii="Arial" w:eastAsia="Arial" w:hAnsi="Arial" w:cs="Arial"/>
          <w:sz w:val="24"/>
          <w:szCs w:val="24"/>
        </w:rPr>
      </w:pPr>
    </w:p>
    <w:p w14:paraId="2B855B5F" w14:textId="05746706" w:rsidR="001D0771" w:rsidRDefault="001D0771" w:rsidP="001D0771">
      <w:pPr>
        <w:rPr>
          <w:rFonts w:ascii="Arial" w:eastAsia="Arial" w:hAnsi="Arial" w:cs="Arial"/>
          <w:sz w:val="24"/>
          <w:szCs w:val="24"/>
        </w:rPr>
      </w:pPr>
      <w:r>
        <w:rPr>
          <w:rFonts w:ascii="Arial" w:eastAsia="Arial" w:hAnsi="Arial" w:cs="Arial"/>
          <w:sz w:val="24"/>
          <w:szCs w:val="24"/>
        </w:rPr>
        <w:t>R</w:t>
      </w:r>
      <w:r w:rsidR="00197564">
        <w:rPr>
          <w:rFonts w:ascii="Arial" w:eastAsia="Arial" w:hAnsi="Arial" w:cs="Arial"/>
          <w:sz w:val="24"/>
          <w:szCs w:val="24"/>
        </w:rPr>
        <w:t>easons for r</w:t>
      </w:r>
      <w:r>
        <w:rPr>
          <w:rFonts w:ascii="Arial" w:eastAsia="Arial" w:hAnsi="Arial" w:cs="Arial"/>
          <w:sz w:val="24"/>
          <w:szCs w:val="24"/>
        </w:rPr>
        <w:t xml:space="preserve">equests </w:t>
      </w:r>
      <w:r w:rsidR="00197564">
        <w:rPr>
          <w:rFonts w:ascii="Arial" w:eastAsia="Arial" w:hAnsi="Arial" w:cs="Arial"/>
          <w:sz w:val="24"/>
          <w:szCs w:val="24"/>
        </w:rPr>
        <w:t>of</w:t>
      </w:r>
      <w:r>
        <w:rPr>
          <w:rFonts w:ascii="Arial" w:eastAsia="Arial" w:hAnsi="Arial" w:cs="Arial"/>
          <w:sz w:val="24"/>
          <w:szCs w:val="24"/>
        </w:rPr>
        <w:t xml:space="preserve"> sick leave include personal illness; illness of an immediate family member; medical appointments of an employee or employee’s immediate family member and death in an employee’s immediate family. </w:t>
      </w:r>
      <w:r w:rsidR="00197564">
        <w:rPr>
          <w:rFonts w:ascii="Arial" w:eastAsia="Arial" w:hAnsi="Arial" w:cs="Arial"/>
          <w:sz w:val="24"/>
          <w:szCs w:val="24"/>
        </w:rPr>
        <w:t>All r</w:t>
      </w:r>
      <w:r>
        <w:rPr>
          <w:rFonts w:ascii="Arial" w:eastAsia="Arial" w:hAnsi="Arial" w:cs="Arial"/>
          <w:sz w:val="24"/>
          <w:szCs w:val="24"/>
        </w:rPr>
        <w:t xml:space="preserve">equests to use sick leave </w:t>
      </w:r>
      <w:r w:rsidR="00197564">
        <w:rPr>
          <w:rFonts w:ascii="Arial" w:eastAsia="Arial" w:hAnsi="Arial" w:cs="Arial"/>
          <w:sz w:val="24"/>
          <w:szCs w:val="24"/>
        </w:rPr>
        <w:t xml:space="preserve">require supervisor approval and must be </w:t>
      </w:r>
      <w:r>
        <w:rPr>
          <w:rFonts w:ascii="Arial" w:eastAsia="Arial" w:hAnsi="Arial" w:cs="Arial"/>
          <w:sz w:val="24"/>
          <w:szCs w:val="24"/>
        </w:rPr>
        <w:t xml:space="preserve">finalized through </w:t>
      </w:r>
      <w:proofErr w:type="spellStart"/>
      <w:r>
        <w:rPr>
          <w:rFonts w:ascii="Arial" w:eastAsia="Arial" w:hAnsi="Arial" w:cs="Arial"/>
          <w:sz w:val="24"/>
          <w:szCs w:val="24"/>
        </w:rPr>
        <w:t>OneUSG</w:t>
      </w:r>
      <w:proofErr w:type="spellEnd"/>
      <w:r>
        <w:rPr>
          <w:rFonts w:ascii="Arial" w:eastAsia="Arial" w:hAnsi="Arial" w:cs="Arial"/>
          <w:sz w:val="24"/>
          <w:szCs w:val="24"/>
        </w:rPr>
        <w:t xml:space="preserve"> immediately upon return to work.</w:t>
      </w:r>
    </w:p>
    <w:p w14:paraId="360F2773" w14:textId="77777777" w:rsidR="001D0771" w:rsidRDefault="001D0771" w:rsidP="001D0771">
      <w:pPr>
        <w:rPr>
          <w:rFonts w:ascii="Arial" w:eastAsia="Arial" w:hAnsi="Arial" w:cs="Arial"/>
          <w:sz w:val="24"/>
          <w:szCs w:val="24"/>
        </w:rPr>
      </w:pPr>
    </w:p>
    <w:p w14:paraId="7E693BBE" w14:textId="50DC839D" w:rsidR="001D0771" w:rsidRDefault="001D0771" w:rsidP="001D0771">
      <w:pPr>
        <w:rPr>
          <w:rFonts w:ascii="Arial" w:eastAsia="Arial" w:hAnsi="Arial" w:cs="Arial"/>
          <w:i/>
          <w:sz w:val="24"/>
          <w:szCs w:val="24"/>
          <w:u w:val="single"/>
        </w:rPr>
      </w:pPr>
      <w:r>
        <w:rPr>
          <w:rFonts w:ascii="Arial" w:eastAsia="Arial" w:hAnsi="Arial" w:cs="Arial"/>
          <w:sz w:val="24"/>
          <w:szCs w:val="24"/>
        </w:rPr>
        <w:t xml:space="preserve">Please contact the Benefits </w:t>
      </w:r>
      <w:r w:rsidR="002A6C31">
        <w:rPr>
          <w:rFonts w:ascii="Arial" w:eastAsia="Arial" w:hAnsi="Arial" w:cs="Arial"/>
          <w:sz w:val="24"/>
          <w:szCs w:val="24"/>
        </w:rPr>
        <w:t>Specialists</w:t>
      </w:r>
      <w:r w:rsidR="00197564">
        <w:rPr>
          <w:rFonts w:ascii="Arial" w:eastAsia="Arial" w:hAnsi="Arial" w:cs="Arial"/>
          <w:sz w:val="24"/>
          <w:szCs w:val="24"/>
        </w:rPr>
        <w:t xml:space="preserve"> for your department if a</w:t>
      </w:r>
      <w:r>
        <w:rPr>
          <w:rFonts w:ascii="Arial" w:eastAsia="Arial" w:hAnsi="Arial" w:cs="Arial"/>
          <w:sz w:val="24"/>
          <w:szCs w:val="24"/>
        </w:rPr>
        <w:t xml:space="preserve">ny sick leave absence </w:t>
      </w:r>
      <w:r w:rsidR="00197564">
        <w:rPr>
          <w:rFonts w:ascii="Arial" w:eastAsia="Arial" w:hAnsi="Arial" w:cs="Arial"/>
          <w:sz w:val="24"/>
          <w:szCs w:val="24"/>
        </w:rPr>
        <w:t xml:space="preserve">lasts </w:t>
      </w:r>
      <w:r>
        <w:rPr>
          <w:rFonts w:ascii="Arial" w:eastAsia="Arial" w:hAnsi="Arial" w:cs="Arial"/>
          <w:sz w:val="24"/>
          <w:szCs w:val="24"/>
        </w:rPr>
        <w:t>more than 5 workdays.</w:t>
      </w:r>
    </w:p>
    <w:p w14:paraId="2625E77A" w14:textId="77777777" w:rsidR="001D0771" w:rsidRDefault="001D0771" w:rsidP="001D0771">
      <w:pPr>
        <w:rPr>
          <w:rFonts w:ascii="Arial" w:eastAsia="Arial" w:hAnsi="Arial" w:cs="Arial"/>
          <w:i/>
          <w:sz w:val="24"/>
          <w:szCs w:val="24"/>
          <w:u w:val="single"/>
        </w:rPr>
      </w:pPr>
    </w:p>
    <w:p w14:paraId="172E0C1D" w14:textId="20990AF0" w:rsidR="001D0771" w:rsidRDefault="001D0771" w:rsidP="001D0771">
      <w:pPr>
        <w:rPr>
          <w:rFonts w:ascii="Arial" w:eastAsia="Arial" w:hAnsi="Arial" w:cs="Arial"/>
          <w:b/>
          <w:color w:val="FF0000"/>
          <w:sz w:val="24"/>
          <w:szCs w:val="24"/>
        </w:rPr>
      </w:pPr>
      <w:r>
        <w:rPr>
          <w:rFonts w:ascii="Arial" w:eastAsia="Arial" w:hAnsi="Arial" w:cs="Arial"/>
          <w:b/>
          <w:sz w:val="24"/>
          <w:szCs w:val="24"/>
        </w:rPr>
        <w:t>Lunch Periods</w:t>
      </w:r>
      <w:r>
        <w:rPr>
          <w:rFonts w:ascii="Arial" w:eastAsia="Arial" w:hAnsi="Arial" w:cs="Arial"/>
          <w:b/>
          <w:color w:val="FF0000"/>
          <w:sz w:val="24"/>
          <w:szCs w:val="24"/>
        </w:rPr>
        <w:t xml:space="preserve"> </w:t>
      </w:r>
    </w:p>
    <w:p w14:paraId="5C937160" w14:textId="77777777" w:rsidR="001D0771" w:rsidRDefault="001D0771" w:rsidP="001D0771">
      <w:pPr>
        <w:rPr>
          <w:rFonts w:ascii="Arial" w:eastAsia="Arial" w:hAnsi="Arial" w:cs="Arial"/>
          <w:b/>
          <w:color w:val="FF0000"/>
          <w:sz w:val="24"/>
          <w:szCs w:val="24"/>
        </w:rPr>
      </w:pPr>
    </w:p>
    <w:p w14:paraId="1F715C99" w14:textId="5FDBED4F" w:rsidR="001D0771" w:rsidRDefault="00B31516" w:rsidP="001D0771">
      <w:pPr>
        <w:rPr>
          <w:rFonts w:ascii="Arial" w:eastAsia="Arial" w:hAnsi="Arial" w:cs="Arial"/>
          <w:sz w:val="24"/>
          <w:szCs w:val="24"/>
        </w:rPr>
      </w:pPr>
      <w:r>
        <w:rPr>
          <w:rFonts w:ascii="Arial" w:eastAsia="Arial" w:hAnsi="Arial" w:cs="Arial"/>
          <w:sz w:val="24"/>
          <w:szCs w:val="24"/>
        </w:rPr>
        <w:t>F</w:t>
      </w:r>
      <w:r w:rsidR="001D0771">
        <w:rPr>
          <w:rFonts w:ascii="Arial" w:eastAsia="Arial" w:hAnsi="Arial" w:cs="Arial"/>
          <w:sz w:val="24"/>
          <w:szCs w:val="24"/>
        </w:rPr>
        <w:t>ull-time employee</w:t>
      </w:r>
      <w:r>
        <w:rPr>
          <w:rFonts w:ascii="Arial" w:eastAsia="Arial" w:hAnsi="Arial" w:cs="Arial"/>
          <w:sz w:val="24"/>
          <w:szCs w:val="24"/>
        </w:rPr>
        <w:t>s</w:t>
      </w:r>
      <w:r w:rsidR="001D0771">
        <w:rPr>
          <w:rFonts w:ascii="Arial" w:eastAsia="Arial" w:hAnsi="Arial" w:cs="Arial"/>
          <w:sz w:val="24"/>
          <w:szCs w:val="24"/>
        </w:rPr>
        <w:t xml:space="preserve"> </w:t>
      </w:r>
      <w:r>
        <w:rPr>
          <w:rFonts w:ascii="Arial" w:eastAsia="Arial" w:hAnsi="Arial" w:cs="Arial"/>
          <w:sz w:val="24"/>
          <w:szCs w:val="24"/>
        </w:rPr>
        <w:t>are</w:t>
      </w:r>
      <w:r w:rsidR="001D0771">
        <w:rPr>
          <w:rFonts w:ascii="Arial" w:eastAsia="Arial" w:hAnsi="Arial" w:cs="Arial"/>
          <w:sz w:val="24"/>
          <w:szCs w:val="24"/>
        </w:rPr>
        <w:t xml:space="preserve"> e</w:t>
      </w:r>
      <w:r>
        <w:rPr>
          <w:rFonts w:ascii="Arial" w:eastAsia="Arial" w:hAnsi="Arial" w:cs="Arial"/>
          <w:sz w:val="24"/>
          <w:szCs w:val="24"/>
        </w:rPr>
        <w:t xml:space="preserve">ncouraged to </w:t>
      </w:r>
      <w:r w:rsidR="001D0771">
        <w:rPr>
          <w:rFonts w:ascii="Arial" w:eastAsia="Arial" w:hAnsi="Arial" w:cs="Arial"/>
          <w:sz w:val="24"/>
          <w:szCs w:val="24"/>
        </w:rPr>
        <w:t xml:space="preserve">a one-hour lunch period that is to be taken at the appropriate time as designated by the work unit supervisor. Extended or shortened lunch periods (30 minutes minimum) must be approved by the supervisor.  </w:t>
      </w:r>
    </w:p>
    <w:p w14:paraId="5AFA2290" w14:textId="77777777" w:rsidR="001D0771" w:rsidRDefault="001D0771" w:rsidP="001D0771">
      <w:pPr>
        <w:rPr>
          <w:rFonts w:ascii="Arial" w:eastAsia="Arial" w:hAnsi="Arial" w:cs="Arial"/>
          <w:sz w:val="24"/>
          <w:szCs w:val="24"/>
        </w:rPr>
      </w:pPr>
    </w:p>
    <w:p w14:paraId="490CC501" w14:textId="132BDC33" w:rsidR="001D0771" w:rsidRDefault="001D0771" w:rsidP="001D0771">
      <w:pPr>
        <w:rPr>
          <w:rFonts w:ascii="Arial" w:eastAsia="Arial" w:hAnsi="Arial" w:cs="Arial"/>
          <w:b/>
          <w:color w:val="FF0000"/>
          <w:sz w:val="24"/>
          <w:szCs w:val="24"/>
        </w:rPr>
      </w:pPr>
      <w:proofErr w:type="gramStart"/>
      <w:r>
        <w:rPr>
          <w:rFonts w:ascii="Arial" w:eastAsia="Arial" w:hAnsi="Arial" w:cs="Arial"/>
          <w:b/>
          <w:sz w:val="24"/>
          <w:szCs w:val="24"/>
        </w:rPr>
        <w:t>Time-Keeping</w:t>
      </w:r>
      <w:proofErr w:type="gramEnd"/>
      <w:r>
        <w:rPr>
          <w:rFonts w:ascii="Arial" w:eastAsia="Arial" w:hAnsi="Arial" w:cs="Arial"/>
          <w:b/>
          <w:sz w:val="24"/>
          <w:szCs w:val="24"/>
        </w:rPr>
        <w:t xml:space="preserve"> </w:t>
      </w:r>
    </w:p>
    <w:p w14:paraId="09EE9746" w14:textId="77777777" w:rsidR="001D0771" w:rsidRDefault="001D0771" w:rsidP="001D0771">
      <w:pPr>
        <w:rPr>
          <w:rFonts w:ascii="Arial" w:eastAsia="Arial" w:hAnsi="Arial" w:cs="Arial"/>
          <w:b/>
          <w:sz w:val="24"/>
          <w:szCs w:val="24"/>
        </w:rPr>
      </w:pPr>
    </w:p>
    <w:p w14:paraId="212E1F17" w14:textId="50F87D94" w:rsidR="001D0771" w:rsidRDefault="001D0771" w:rsidP="001D0771">
      <w:pPr>
        <w:rPr>
          <w:rFonts w:ascii="Arial" w:eastAsia="Arial" w:hAnsi="Arial" w:cs="Arial"/>
          <w:sz w:val="24"/>
          <w:szCs w:val="24"/>
        </w:rPr>
      </w:pPr>
      <w:r>
        <w:rPr>
          <w:rFonts w:ascii="Arial" w:eastAsia="Arial" w:hAnsi="Arial" w:cs="Arial"/>
          <w:sz w:val="24"/>
          <w:szCs w:val="24"/>
        </w:rPr>
        <w:t xml:space="preserve">Federal law (Fair Labor Standards Act/FLSA) requires that time records be maintained for employees subject to FLSA. Hourly (non-exempt) employees must </w:t>
      </w:r>
      <w:r w:rsidR="00B31516">
        <w:rPr>
          <w:rFonts w:ascii="Arial" w:eastAsia="Arial" w:hAnsi="Arial" w:cs="Arial"/>
          <w:sz w:val="24"/>
          <w:szCs w:val="24"/>
        </w:rPr>
        <w:t>report</w:t>
      </w:r>
      <w:r>
        <w:rPr>
          <w:rFonts w:ascii="Arial" w:eastAsia="Arial" w:hAnsi="Arial" w:cs="Arial"/>
          <w:sz w:val="24"/>
          <w:szCs w:val="24"/>
        </w:rPr>
        <w:t xml:space="preserve"> hours in </w:t>
      </w:r>
      <w:proofErr w:type="spellStart"/>
      <w:r>
        <w:rPr>
          <w:rFonts w:ascii="Arial" w:eastAsia="Arial" w:hAnsi="Arial" w:cs="Arial"/>
          <w:sz w:val="24"/>
          <w:szCs w:val="24"/>
        </w:rPr>
        <w:t>OneUSG</w:t>
      </w:r>
      <w:proofErr w:type="spellEnd"/>
      <w:r>
        <w:rPr>
          <w:rFonts w:ascii="Arial" w:eastAsia="Arial" w:hAnsi="Arial" w:cs="Arial"/>
          <w:sz w:val="24"/>
          <w:szCs w:val="24"/>
        </w:rPr>
        <w:t xml:space="preserve">. </w:t>
      </w:r>
    </w:p>
    <w:p w14:paraId="016B73DA" w14:textId="77777777" w:rsidR="001D0771" w:rsidRDefault="001D0771" w:rsidP="001D0771">
      <w:pPr>
        <w:rPr>
          <w:rFonts w:ascii="Arial" w:eastAsia="Arial" w:hAnsi="Arial" w:cs="Arial"/>
          <w:sz w:val="24"/>
          <w:szCs w:val="24"/>
        </w:rPr>
      </w:pPr>
    </w:p>
    <w:p w14:paraId="1248120B" w14:textId="77777777" w:rsidR="001D0771" w:rsidRDefault="001D0771" w:rsidP="001D0771">
      <w:pPr>
        <w:rPr>
          <w:rFonts w:ascii="Arial" w:eastAsia="Arial" w:hAnsi="Arial" w:cs="Arial"/>
          <w:sz w:val="24"/>
          <w:szCs w:val="24"/>
        </w:rPr>
      </w:pPr>
      <w:r>
        <w:rPr>
          <w:rFonts w:ascii="Arial" w:eastAsia="Arial" w:hAnsi="Arial" w:cs="Arial"/>
          <w:sz w:val="24"/>
          <w:szCs w:val="24"/>
        </w:rPr>
        <w:t xml:space="preserve">Therefore, hourly employees must use </w:t>
      </w:r>
      <w:proofErr w:type="spellStart"/>
      <w:r>
        <w:rPr>
          <w:rFonts w:ascii="Arial" w:eastAsia="Arial" w:hAnsi="Arial" w:cs="Arial"/>
          <w:sz w:val="24"/>
          <w:szCs w:val="24"/>
        </w:rPr>
        <w:t>OneUSG</w:t>
      </w:r>
      <w:proofErr w:type="spellEnd"/>
      <w:r>
        <w:rPr>
          <w:rFonts w:ascii="Arial" w:eastAsia="Arial" w:hAnsi="Arial" w:cs="Arial"/>
          <w:sz w:val="24"/>
          <w:szCs w:val="24"/>
        </w:rPr>
        <w:t xml:space="preserve"> to track actual time worked for each day and reflect vacation, sick, holidays and other leave when applicable. </w:t>
      </w:r>
    </w:p>
    <w:p w14:paraId="71E8EB0A" w14:textId="77777777" w:rsidR="001D0771" w:rsidRDefault="001D0771" w:rsidP="001D0771">
      <w:pPr>
        <w:rPr>
          <w:rFonts w:ascii="Arial" w:eastAsia="Arial" w:hAnsi="Arial" w:cs="Arial"/>
          <w:sz w:val="24"/>
          <w:szCs w:val="24"/>
        </w:rPr>
      </w:pPr>
    </w:p>
    <w:p w14:paraId="0F8DC912" w14:textId="3BC6708A" w:rsidR="001D0771" w:rsidRDefault="00B31516" w:rsidP="001D0771">
      <w:pPr>
        <w:rPr>
          <w:rFonts w:ascii="Arial" w:eastAsia="Arial" w:hAnsi="Arial" w:cs="Arial"/>
          <w:sz w:val="24"/>
          <w:szCs w:val="24"/>
        </w:rPr>
      </w:pPr>
      <w:r>
        <w:rPr>
          <w:rFonts w:ascii="Arial" w:eastAsia="Arial" w:hAnsi="Arial" w:cs="Arial"/>
          <w:sz w:val="24"/>
          <w:szCs w:val="24"/>
        </w:rPr>
        <w:t>Salaried</w:t>
      </w:r>
      <w:proofErr w:type="gramStart"/>
      <w:r>
        <w:rPr>
          <w:rFonts w:ascii="Arial" w:eastAsia="Arial" w:hAnsi="Arial" w:cs="Arial"/>
          <w:sz w:val="24"/>
          <w:szCs w:val="24"/>
        </w:rPr>
        <w:t>/</w:t>
      </w:r>
      <w:r w:rsidR="001D0771">
        <w:rPr>
          <w:rFonts w:ascii="Arial" w:eastAsia="Arial" w:hAnsi="Arial" w:cs="Arial"/>
          <w:sz w:val="24"/>
          <w:szCs w:val="24"/>
        </w:rPr>
        <w:t>“</w:t>
      </w:r>
      <w:proofErr w:type="gramEnd"/>
      <w:r w:rsidR="001D0771">
        <w:rPr>
          <w:rFonts w:ascii="Arial" w:eastAsia="Arial" w:hAnsi="Arial" w:cs="Arial"/>
          <w:sz w:val="24"/>
          <w:szCs w:val="24"/>
        </w:rPr>
        <w:t xml:space="preserve">Exempt” employees (those who are not subject to FLSA) are not required to </w:t>
      </w:r>
      <w:r>
        <w:rPr>
          <w:rFonts w:ascii="Arial" w:eastAsia="Arial" w:hAnsi="Arial" w:cs="Arial"/>
          <w:sz w:val="24"/>
          <w:szCs w:val="24"/>
        </w:rPr>
        <w:t>report</w:t>
      </w:r>
      <w:r w:rsidR="001D0771">
        <w:rPr>
          <w:rFonts w:ascii="Arial" w:eastAsia="Arial" w:hAnsi="Arial" w:cs="Arial"/>
          <w:sz w:val="24"/>
          <w:szCs w:val="24"/>
        </w:rPr>
        <w:t xml:space="preserve"> actual time worked but will use </w:t>
      </w:r>
      <w:proofErr w:type="spellStart"/>
      <w:r w:rsidR="001D0771">
        <w:rPr>
          <w:rFonts w:ascii="Arial" w:eastAsia="Arial" w:hAnsi="Arial" w:cs="Arial"/>
          <w:sz w:val="24"/>
          <w:szCs w:val="24"/>
        </w:rPr>
        <w:t>OneUSG</w:t>
      </w:r>
      <w:proofErr w:type="spellEnd"/>
      <w:r w:rsidR="001D0771">
        <w:rPr>
          <w:rFonts w:ascii="Arial" w:eastAsia="Arial" w:hAnsi="Arial" w:cs="Arial"/>
          <w:sz w:val="24"/>
          <w:szCs w:val="24"/>
        </w:rPr>
        <w:t xml:space="preserve"> to </w:t>
      </w:r>
      <w:r>
        <w:rPr>
          <w:rFonts w:ascii="Arial" w:eastAsia="Arial" w:hAnsi="Arial" w:cs="Arial"/>
          <w:sz w:val="24"/>
          <w:szCs w:val="24"/>
        </w:rPr>
        <w:t>record work absences and</w:t>
      </w:r>
      <w:r w:rsidR="001D0771">
        <w:rPr>
          <w:rFonts w:ascii="Arial" w:eastAsia="Arial" w:hAnsi="Arial" w:cs="Arial"/>
          <w:sz w:val="24"/>
          <w:szCs w:val="24"/>
        </w:rPr>
        <w:t xml:space="preserve"> leave time used. </w:t>
      </w:r>
    </w:p>
    <w:p w14:paraId="4D677F18" w14:textId="77777777" w:rsidR="001D0771" w:rsidRDefault="001D0771" w:rsidP="001D0771">
      <w:pPr>
        <w:rPr>
          <w:rFonts w:ascii="Arial" w:eastAsia="Arial" w:hAnsi="Arial" w:cs="Arial"/>
          <w:sz w:val="24"/>
          <w:szCs w:val="24"/>
        </w:rPr>
      </w:pPr>
    </w:p>
    <w:p w14:paraId="1683A778" w14:textId="77777777" w:rsidR="001D0771" w:rsidRDefault="001D0771" w:rsidP="001D0771">
      <w:pPr>
        <w:rPr>
          <w:rFonts w:ascii="Arial" w:eastAsia="Arial" w:hAnsi="Arial" w:cs="Arial"/>
          <w:sz w:val="24"/>
          <w:szCs w:val="24"/>
        </w:rPr>
      </w:pPr>
      <w:r>
        <w:rPr>
          <w:rFonts w:ascii="Arial" w:eastAsia="Arial" w:hAnsi="Arial" w:cs="Arial"/>
          <w:sz w:val="24"/>
          <w:szCs w:val="24"/>
        </w:rPr>
        <w:t xml:space="preserve">Please refer to the KSU Human Resources website for details on </w:t>
      </w:r>
      <w:proofErr w:type="spellStart"/>
      <w:r>
        <w:rPr>
          <w:rFonts w:ascii="Arial" w:eastAsia="Arial" w:hAnsi="Arial" w:cs="Arial"/>
          <w:sz w:val="24"/>
          <w:szCs w:val="24"/>
        </w:rPr>
        <w:t>OneUSG</w:t>
      </w:r>
      <w:proofErr w:type="spellEnd"/>
    </w:p>
    <w:p w14:paraId="53BC61B6" w14:textId="77777777" w:rsidR="001D0771" w:rsidRDefault="001D0771" w:rsidP="001D0771">
      <w:pPr>
        <w:rPr>
          <w:rFonts w:ascii="Arial" w:eastAsia="Arial" w:hAnsi="Arial" w:cs="Arial"/>
          <w:color w:val="0000FF"/>
          <w:sz w:val="24"/>
          <w:szCs w:val="24"/>
          <w:u w:val="single"/>
        </w:rPr>
      </w:pPr>
    </w:p>
    <w:p w14:paraId="7CFD6904" w14:textId="46D82E3B" w:rsidR="001D0771" w:rsidRDefault="001D0771" w:rsidP="001D0771">
      <w:pPr>
        <w:rPr>
          <w:rFonts w:ascii="Arial" w:eastAsia="Arial" w:hAnsi="Arial" w:cs="Arial"/>
          <w:b/>
          <w:color w:val="FF0000"/>
          <w:sz w:val="24"/>
          <w:szCs w:val="24"/>
        </w:rPr>
      </w:pPr>
      <w:r>
        <w:rPr>
          <w:rFonts w:ascii="Arial" w:eastAsia="Arial" w:hAnsi="Arial" w:cs="Arial"/>
          <w:b/>
          <w:sz w:val="24"/>
          <w:szCs w:val="24"/>
        </w:rPr>
        <w:t xml:space="preserve">Overtime </w:t>
      </w:r>
    </w:p>
    <w:p w14:paraId="20B2BFDB" w14:textId="77777777" w:rsidR="001D0771" w:rsidRDefault="001D0771" w:rsidP="001D0771">
      <w:pPr>
        <w:rPr>
          <w:rFonts w:ascii="Arial" w:eastAsia="Arial" w:hAnsi="Arial" w:cs="Arial"/>
          <w:b/>
          <w:color w:val="FF0000"/>
          <w:sz w:val="24"/>
          <w:szCs w:val="24"/>
        </w:rPr>
      </w:pPr>
    </w:p>
    <w:p w14:paraId="047702B6" w14:textId="6E726DF0" w:rsidR="001D0771" w:rsidRDefault="001D0771" w:rsidP="001D0771">
      <w:pPr>
        <w:rPr>
          <w:rFonts w:ascii="Arial" w:eastAsia="Arial" w:hAnsi="Arial" w:cs="Arial"/>
          <w:sz w:val="24"/>
          <w:szCs w:val="24"/>
        </w:rPr>
      </w:pPr>
      <w:r>
        <w:rPr>
          <w:rFonts w:ascii="Arial" w:eastAsia="Arial" w:hAnsi="Arial" w:cs="Arial"/>
          <w:sz w:val="24"/>
          <w:szCs w:val="24"/>
        </w:rPr>
        <w:t>KSU abides by the FLSA policy for hourly/non-exempt employees.  Overtime must have supervisory approval beforehand.</w:t>
      </w:r>
    </w:p>
    <w:p w14:paraId="36F08E98" w14:textId="7BC5003E" w:rsidR="00B31516" w:rsidRPr="00B31516" w:rsidRDefault="00B31516" w:rsidP="001D0771">
      <w:pPr>
        <w:rPr>
          <w:rFonts w:ascii="Arial" w:eastAsia="Arial" w:hAnsi="Arial" w:cs="Arial"/>
          <w:b/>
          <w:bCs/>
          <w:sz w:val="24"/>
          <w:szCs w:val="24"/>
        </w:rPr>
      </w:pPr>
      <w:r w:rsidRPr="00B31516">
        <w:rPr>
          <w:rFonts w:ascii="Arial" w:eastAsia="Arial" w:hAnsi="Arial" w:cs="Arial"/>
          <w:b/>
          <w:bCs/>
          <w:sz w:val="24"/>
          <w:szCs w:val="24"/>
        </w:rPr>
        <w:t>*KSU’s workweek begins Sunday at 12:01AM and ends Saturday at 12:00PM</w:t>
      </w:r>
    </w:p>
    <w:p w14:paraId="64AFC4E6" w14:textId="3E79F4BC" w:rsidR="001D0771" w:rsidRDefault="00B31516" w:rsidP="001D0771">
      <w:pPr>
        <w:rPr>
          <w:rFonts w:ascii="Arial" w:eastAsia="Arial" w:hAnsi="Arial" w:cs="Arial"/>
          <w:iCs/>
          <w:sz w:val="24"/>
          <w:szCs w:val="24"/>
        </w:rPr>
      </w:pPr>
      <w:r w:rsidRPr="00B31516">
        <w:rPr>
          <w:rFonts w:ascii="Arial" w:eastAsia="Arial" w:hAnsi="Arial" w:cs="Arial"/>
          <w:b/>
          <w:bCs/>
          <w:iCs/>
          <w:sz w:val="24"/>
          <w:szCs w:val="24"/>
        </w:rPr>
        <w:t>Any non-exempt, hourly employee that works more than 40 hours each workweek becomes eligible for overtime (time and a half).  Overtime hours must have supervisor approval beforehand</w:t>
      </w:r>
      <w:r>
        <w:rPr>
          <w:rFonts w:ascii="Arial" w:eastAsia="Arial" w:hAnsi="Arial" w:cs="Arial"/>
          <w:iCs/>
          <w:sz w:val="24"/>
          <w:szCs w:val="24"/>
        </w:rPr>
        <w:t>.</w:t>
      </w:r>
    </w:p>
    <w:p w14:paraId="67AE9DEC" w14:textId="47ACC410" w:rsidR="00B31516" w:rsidRDefault="00B31516" w:rsidP="003E48A9">
      <w:pPr>
        <w:rPr>
          <w:rFonts w:ascii="Arial" w:eastAsia="Arial" w:hAnsi="Arial" w:cs="Arial"/>
          <w:iCs/>
          <w:sz w:val="24"/>
          <w:szCs w:val="24"/>
        </w:rPr>
      </w:pPr>
    </w:p>
    <w:p w14:paraId="49EA6DA8" w14:textId="0D1998A1" w:rsidR="003E48A9" w:rsidRDefault="003E48A9" w:rsidP="003E48A9">
      <w:pPr>
        <w:rPr>
          <w:rFonts w:ascii="Arial" w:eastAsia="Arial" w:hAnsi="Arial" w:cs="Arial"/>
          <w:iCs/>
          <w:sz w:val="24"/>
          <w:szCs w:val="24"/>
        </w:rPr>
      </w:pPr>
      <w:r>
        <w:rPr>
          <w:rFonts w:ascii="Arial" w:eastAsia="Arial" w:hAnsi="Arial" w:cs="Arial"/>
          <w:iCs/>
          <w:sz w:val="24"/>
          <w:szCs w:val="24"/>
        </w:rPr>
        <w:t xml:space="preserve">I am a </w:t>
      </w:r>
    </w:p>
    <w:p w14:paraId="2A010F30" w14:textId="55DDE1D8" w:rsidR="003E48A9" w:rsidRDefault="003E48A9" w:rsidP="003E48A9">
      <w:pPr>
        <w:pStyle w:val="ListParagraph"/>
        <w:numPr>
          <w:ilvl w:val="0"/>
          <w:numId w:val="8"/>
        </w:numPr>
        <w:rPr>
          <w:rFonts w:ascii="Arial" w:eastAsia="Arial" w:hAnsi="Arial" w:cs="Arial"/>
          <w:iCs/>
          <w:sz w:val="24"/>
          <w:szCs w:val="24"/>
        </w:rPr>
      </w:pPr>
      <w:r>
        <w:rPr>
          <w:rFonts w:ascii="Arial" w:eastAsia="Arial" w:hAnsi="Arial" w:cs="Arial"/>
          <w:iCs/>
          <w:sz w:val="24"/>
          <w:szCs w:val="24"/>
        </w:rPr>
        <w:t>Non-exempt, Hourly, Biweekly Paid Employee</w:t>
      </w:r>
    </w:p>
    <w:p w14:paraId="48F8D383" w14:textId="6378E670" w:rsidR="003E48A9" w:rsidRDefault="003E48A9" w:rsidP="003E48A9">
      <w:pPr>
        <w:pStyle w:val="ListParagraph"/>
        <w:numPr>
          <w:ilvl w:val="0"/>
          <w:numId w:val="8"/>
        </w:numPr>
        <w:rPr>
          <w:rFonts w:ascii="Arial" w:eastAsia="Arial" w:hAnsi="Arial" w:cs="Arial"/>
          <w:iCs/>
          <w:sz w:val="24"/>
          <w:szCs w:val="24"/>
        </w:rPr>
      </w:pPr>
      <w:r>
        <w:rPr>
          <w:rFonts w:ascii="Arial" w:eastAsia="Arial" w:hAnsi="Arial" w:cs="Arial"/>
          <w:iCs/>
          <w:sz w:val="24"/>
          <w:szCs w:val="24"/>
        </w:rPr>
        <w:t>Exempt, Salaried, Monthly Paid Employee</w:t>
      </w:r>
    </w:p>
    <w:p w14:paraId="302D45E2" w14:textId="67E76173" w:rsidR="003E48A9" w:rsidRDefault="003E48A9" w:rsidP="003E48A9">
      <w:pPr>
        <w:rPr>
          <w:rFonts w:ascii="Arial" w:eastAsia="Arial" w:hAnsi="Arial" w:cs="Arial"/>
          <w:iCs/>
          <w:sz w:val="24"/>
          <w:szCs w:val="24"/>
        </w:rPr>
      </w:pPr>
    </w:p>
    <w:p w14:paraId="4621A204" w14:textId="77777777" w:rsidR="001D0771" w:rsidRPr="003E48A9" w:rsidRDefault="001D0771" w:rsidP="001D0771">
      <w:pPr>
        <w:rPr>
          <w:rFonts w:ascii="Arial" w:eastAsia="Arial" w:hAnsi="Arial" w:cs="Arial"/>
          <w:iCs/>
          <w:sz w:val="24"/>
          <w:szCs w:val="24"/>
        </w:rPr>
      </w:pPr>
    </w:p>
    <w:p w14:paraId="135153F7" w14:textId="77777777" w:rsidR="001D0771" w:rsidRDefault="001D0771" w:rsidP="001D0771">
      <w:pPr>
        <w:jc w:val="center"/>
        <w:rPr>
          <w:rFonts w:ascii="Arial" w:eastAsia="Arial" w:hAnsi="Arial" w:cs="Arial"/>
          <w:b/>
          <w:sz w:val="24"/>
          <w:szCs w:val="24"/>
          <w:u w:val="single"/>
        </w:rPr>
      </w:pPr>
    </w:p>
    <w:p w14:paraId="320EDC69" w14:textId="77777777" w:rsidR="001D0771" w:rsidRDefault="001D0771" w:rsidP="001D0771">
      <w:pPr>
        <w:jc w:val="center"/>
        <w:rPr>
          <w:rFonts w:ascii="Arial" w:eastAsia="Arial" w:hAnsi="Arial" w:cs="Arial"/>
          <w:b/>
          <w:sz w:val="24"/>
          <w:szCs w:val="24"/>
          <w:u w:val="single"/>
        </w:rPr>
      </w:pPr>
      <w:r>
        <w:rPr>
          <w:rFonts w:ascii="Arial" w:eastAsia="Arial" w:hAnsi="Arial" w:cs="Arial"/>
          <w:b/>
          <w:sz w:val="24"/>
          <w:szCs w:val="24"/>
          <w:u w:val="single"/>
        </w:rPr>
        <w:t>Equipment Usage and Safety</w:t>
      </w:r>
    </w:p>
    <w:p w14:paraId="7F2A6C07" w14:textId="77777777" w:rsidR="001D0771" w:rsidRDefault="001D0771" w:rsidP="001D0771">
      <w:pPr>
        <w:jc w:val="center"/>
        <w:rPr>
          <w:rFonts w:ascii="Arial" w:eastAsia="Arial" w:hAnsi="Arial" w:cs="Arial"/>
          <w:b/>
          <w:sz w:val="24"/>
          <w:szCs w:val="24"/>
        </w:rPr>
      </w:pPr>
    </w:p>
    <w:p w14:paraId="197F381D" w14:textId="77777777" w:rsidR="001D0771" w:rsidRDefault="001D0771" w:rsidP="001D0771">
      <w:pPr>
        <w:rPr>
          <w:rFonts w:ascii="Arial" w:eastAsia="Arial" w:hAnsi="Arial" w:cs="Arial"/>
          <w:b/>
          <w:sz w:val="24"/>
          <w:szCs w:val="24"/>
        </w:rPr>
      </w:pPr>
      <w:r>
        <w:rPr>
          <w:rFonts w:ascii="Arial" w:eastAsia="Arial" w:hAnsi="Arial" w:cs="Arial"/>
          <w:b/>
          <w:sz w:val="24"/>
          <w:szCs w:val="24"/>
        </w:rPr>
        <w:t>Email Usage</w:t>
      </w:r>
    </w:p>
    <w:p w14:paraId="409875D8" w14:textId="77777777" w:rsidR="001D0771" w:rsidRDefault="001D0771" w:rsidP="001D0771">
      <w:pPr>
        <w:rPr>
          <w:rFonts w:ascii="Arial" w:eastAsia="Arial" w:hAnsi="Arial" w:cs="Arial"/>
          <w:b/>
          <w:sz w:val="24"/>
          <w:szCs w:val="24"/>
        </w:rPr>
      </w:pPr>
    </w:p>
    <w:p w14:paraId="33EDB9FC" w14:textId="5762CA4F" w:rsidR="001D0771" w:rsidRDefault="001D0771" w:rsidP="001D0771">
      <w:pPr>
        <w:rPr>
          <w:rFonts w:ascii="Arial" w:eastAsia="Arial" w:hAnsi="Arial" w:cs="Arial"/>
          <w:sz w:val="24"/>
          <w:szCs w:val="24"/>
        </w:rPr>
      </w:pPr>
      <w:r>
        <w:rPr>
          <w:rFonts w:ascii="Arial" w:eastAsia="Arial" w:hAnsi="Arial" w:cs="Arial"/>
          <w:sz w:val="24"/>
          <w:szCs w:val="24"/>
        </w:rPr>
        <w:t xml:space="preserve">The University email system should be used for </w:t>
      </w:r>
      <w:proofErr w:type="gramStart"/>
      <w:r>
        <w:rPr>
          <w:rFonts w:ascii="Arial" w:eastAsia="Arial" w:hAnsi="Arial" w:cs="Arial"/>
          <w:sz w:val="24"/>
          <w:szCs w:val="24"/>
        </w:rPr>
        <w:t>University</w:t>
      </w:r>
      <w:proofErr w:type="gramEnd"/>
      <w:r>
        <w:rPr>
          <w:rFonts w:ascii="Arial" w:eastAsia="Arial" w:hAnsi="Arial" w:cs="Arial"/>
          <w:sz w:val="24"/>
          <w:szCs w:val="24"/>
        </w:rPr>
        <w:t xml:space="preserve"> business.  Message exchanges are considered public record, are auto archived, and become part of the permanent system files that can be retrieved at a later date even if deleted from your personal files/folders.</w:t>
      </w:r>
      <w:r w:rsidR="004A0A7B">
        <w:rPr>
          <w:rFonts w:ascii="Arial" w:eastAsia="Arial" w:hAnsi="Arial" w:cs="Arial"/>
          <w:sz w:val="24"/>
          <w:szCs w:val="24"/>
        </w:rPr>
        <w:t xml:space="preserve">  Due to KSU’s obligations as a state employer, everyone’s email is subject to Georgia Open Records laws, all employees are expected to maintain professional standards that are subject to review at any time.  </w:t>
      </w:r>
    </w:p>
    <w:p w14:paraId="4204BC35" w14:textId="77777777" w:rsidR="001D0771" w:rsidRDefault="001D0771" w:rsidP="001D0771">
      <w:pPr>
        <w:rPr>
          <w:rFonts w:ascii="Arial" w:eastAsia="Arial" w:hAnsi="Arial" w:cs="Arial"/>
          <w:sz w:val="24"/>
          <w:szCs w:val="24"/>
        </w:rPr>
      </w:pPr>
    </w:p>
    <w:p w14:paraId="4AB517EB" w14:textId="77777777" w:rsidR="001D0771" w:rsidRDefault="001D0771" w:rsidP="001D0771">
      <w:pPr>
        <w:rPr>
          <w:rFonts w:ascii="Arial" w:eastAsia="Arial" w:hAnsi="Arial" w:cs="Arial"/>
          <w:i/>
          <w:color w:val="222222"/>
          <w:sz w:val="22"/>
          <w:szCs w:val="22"/>
          <w:highlight w:val="white"/>
        </w:rPr>
      </w:pPr>
      <w:r>
        <w:rPr>
          <w:rFonts w:ascii="Arial" w:eastAsia="Arial" w:hAnsi="Arial" w:cs="Arial"/>
          <w:sz w:val="24"/>
          <w:szCs w:val="24"/>
        </w:rPr>
        <w:t xml:space="preserve">The signature line of your email should be set up at </w:t>
      </w:r>
      <w:hyperlink r:id="rId17" w:history="1">
        <w:r>
          <w:rPr>
            <w:rStyle w:val="Hyperlink"/>
            <w:rFonts w:ascii="Arial" w:eastAsia="Arial" w:hAnsi="Arial" w:cs="Arial"/>
            <w:sz w:val="24"/>
            <w:szCs w:val="24"/>
          </w:rPr>
          <w:t>https://emailsignature.kennesaw.edu/login.php</w:t>
        </w:r>
      </w:hyperlink>
      <w:r>
        <w:rPr>
          <w:rFonts w:ascii="Arial" w:eastAsia="Arial" w:hAnsi="Arial" w:cs="Arial"/>
          <w:sz w:val="24"/>
          <w:szCs w:val="24"/>
        </w:rPr>
        <w:t xml:space="preserve">  </w:t>
      </w:r>
    </w:p>
    <w:p w14:paraId="206363F8" w14:textId="77777777" w:rsidR="001D0771" w:rsidRDefault="001D0771" w:rsidP="001D0771"/>
    <w:p w14:paraId="1FFEF384" w14:textId="77777777" w:rsidR="001D0771" w:rsidRDefault="001D0771" w:rsidP="001D0771">
      <w:pPr>
        <w:rPr>
          <w:rFonts w:ascii="Arial" w:eastAsia="Arial" w:hAnsi="Arial" w:cs="Arial"/>
          <w:i/>
          <w:sz w:val="24"/>
          <w:szCs w:val="24"/>
        </w:rPr>
      </w:pPr>
    </w:p>
    <w:p w14:paraId="12D0E14D" w14:textId="77777777" w:rsidR="001D0771" w:rsidRDefault="001D0771" w:rsidP="001D0771">
      <w:pPr>
        <w:rPr>
          <w:rFonts w:ascii="Arial" w:eastAsia="Arial" w:hAnsi="Arial" w:cs="Arial"/>
          <w:b/>
          <w:sz w:val="24"/>
          <w:szCs w:val="24"/>
        </w:rPr>
      </w:pPr>
      <w:r>
        <w:rPr>
          <w:rFonts w:ascii="Arial" w:eastAsia="Arial" w:hAnsi="Arial" w:cs="Arial"/>
          <w:b/>
          <w:sz w:val="24"/>
          <w:szCs w:val="24"/>
        </w:rPr>
        <w:t>Calendar Usage</w:t>
      </w:r>
    </w:p>
    <w:p w14:paraId="72601259" w14:textId="77777777" w:rsidR="001D0771" w:rsidRDefault="001D0771" w:rsidP="001D0771">
      <w:pPr>
        <w:rPr>
          <w:rFonts w:ascii="Arial" w:eastAsia="Arial" w:hAnsi="Arial" w:cs="Arial"/>
          <w:sz w:val="24"/>
          <w:szCs w:val="24"/>
        </w:rPr>
      </w:pPr>
    </w:p>
    <w:p w14:paraId="6AACD631" w14:textId="28346E5B" w:rsidR="001D0771" w:rsidRDefault="004A0A7B" w:rsidP="001D0771">
      <w:pPr>
        <w:rPr>
          <w:rFonts w:ascii="Arial" w:eastAsia="Arial" w:hAnsi="Arial" w:cs="Arial"/>
          <w:sz w:val="24"/>
          <w:szCs w:val="24"/>
        </w:rPr>
      </w:pPr>
      <w:r>
        <w:rPr>
          <w:rFonts w:ascii="Arial" w:eastAsia="Arial" w:hAnsi="Arial" w:cs="Arial"/>
          <w:sz w:val="24"/>
          <w:szCs w:val="24"/>
        </w:rPr>
        <w:t>KSU provides usage of an</w:t>
      </w:r>
      <w:r w:rsidR="001D0771">
        <w:rPr>
          <w:rFonts w:ascii="Arial" w:eastAsia="Arial" w:hAnsi="Arial" w:cs="Arial"/>
          <w:sz w:val="24"/>
          <w:szCs w:val="24"/>
        </w:rPr>
        <w:t xml:space="preserve"> Outlook electronic calendar. This will allow others to view time blocked from your calendar and will </w:t>
      </w:r>
      <w:r>
        <w:rPr>
          <w:rFonts w:ascii="Arial" w:eastAsia="Arial" w:hAnsi="Arial" w:cs="Arial"/>
          <w:sz w:val="24"/>
          <w:szCs w:val="24"/>
        </w:rPr>
        <w:t>facilitate the ability</w:t>
      </w:r>
      <w:r w:rsidR="001D0771">
        <w:rPr>
          <w:rFonts w:ascii="Arial" w:eastAsia="Arial" w:hAnsi="Arial" w:cs="Arial"/>
          <w:sz w:val="24"/>
          <w:szCs w:val="24"/>
        </w:rPr>
        <w:t xml:space="preserve"> to schedule meetings around your available time.</w:t>
      </w:r>
    </w:p>
    <w:p w14:paraId="03A20B5E" w14:textId="77777777" w:rsidR="001D0771" w:rsidRDefault="001D0771" w:rsidP="001D0771">
      <w:pPr>
        <w:rPr>
          <w:rFonts w:ascii="Arial" w:eastAsia="Arial" w:hAnsi="Arial" w:cs="Arial"/>
          <w:sz w:val="24"/>
          <w:szCs w:val="24"/>
        </w:rPr>
      </w:pPr>
    </w:p>
    <w:p w14:paraId="7A9AC865" w14:textId="77777777" w:rsidR="001D0771" w:rsidRDefault="001D0771" w:rsidP="001D0771">
      <w:pPr>
        <w:rPr>
          <w:rFonts w:ascii="Arial" w:eastAsia="Arial" w:hAnsi="Arial" w:cs="Arial"/>
          <w:b/>
          <w:sz w:val="24"/>
          <w:szCs w:val="24"/>
        </w:rPr>
      </w:pPr>
      <w:r>
        <w:rPr>
          <w:rFonts w:ascii="Arial" w:eastAsia="Arial" w:hAnsi="Arial" w:cs="Arial"/>
          <w:b/>
          <w:sz w:val="24"/>
          <w:szCs w:val="24"/>
        </w:rPr>
        <w:t>Telephone/Fax Usage</w:t>
      </w:r>
    </w:p>
    <w:p w14:paraId="1F06D430" w14:textId="77777777" w:rsidR="001D0771" w:rsidRDefault="001D0771" w:rsidP="001D0771">
      <w:pPr>
        <w:rPr>
          <w:rFonts w:ascii="Arial" w:eastAsia="Arial" w:hAnsi="Arial" w:cs="Arial"/>
          <w:sz w:val="24"/>
          <w:szCs w:val="24"/>
        </w:rPr>
      </w:pPr>
    </w:p>
    <w:p w14:paraId="6406F4E6" w14:textId="1783CB98" w:rsidR="001D0771" w:rsidRDefault="001D0771" w:rsidP="001D0771">
      <w:pPr>
        <w:rPr>
          <w:rFonts w:ascii="Arial" w:eastAsia="Arial" w:hAnsi="Arial" w:cs="Arial"/>
          <w:sz w:val="24"/>
          <w:szCs w:val="24"/>
        </w:rPr>
      </w:pPr>
      <w:r>
        <w:rPr>
          <w:rFonts w:ascii="Arial" w:eastAsia="Arial" w:hAnsi="Arial" w:cs="Arial"/>
          <w:sz w:val="24"/>
          <w:szCs w:val="24"/>
        </w:rPr>
        <w:t xml:space="preserve">Telephones and fax machines are to be used for conducting University business; </w:t>
      </w:r>
      <w:r w:rsidR="004A0A7B">
        <w:rPr>
          <w:rFonts w:ascii="Arial" w:eastAsia="Arial" w:hAnsi="Arial" w:cs="Arial"/>
          <w:sz w:val="24"/>
          <w:szCs w:val="24"/>
        </w:rPr>
        <w:t xml:space="preserve">local, </w:t>
      </w:r>
      <w:r>
        <w:rPr>
          <w:rFonts w:ascii="Arial" w:eastAsia="Arial" w:hAnsi="Arial" w:cs="Arial"/>
          <w:sz w:val="24"/>
          <w:szCs w:val="24"/>
        </w:rPr>
        <w:t>personal calls should be made with discretion.</w:t>
      </w:r>
      <w:r w:rsidR="004A0A7B">
        <w:rPr>
          <w:rFonts w:ascii="Arial" w:eastAsia="Arial" w:hAnsi="Arial" w:cs="Arial"/>
          <w:sz w:val="24"/>
          <w:szCs w:val="24"/>
        </w:rPr>
        <w:t xml:space="preserve">  Long distance, personal calls is mainly </w:t>
      </w:r>
      <w:r w:rsidR="004A0A7B">
        <w:rPr>
          <w:rFonts w:ascii="Arial" w:eastAsia="Arial" w:hAnsi="Arial" w:cs="Arial"/>
          <w:sz w:val="24"/>
          <w:szCs w:val="24"/>
        </w:rPr>
        <w:lastRenderedPageBreak/>
        <w:t xml:space="preserve">prohibited.  </w:t>
      </w:r>
    </w:p>
    <w:p w14:paraId="79EE15FC" w14:textId="77777777" w:rsidR="001D0771" w:rsidRDefault="001D0771" w:rsidP="001D0771">
      <w:pPr>
        <w:rPr>
          <w:rFonts w:ascii="Arial" w:eastAsia="Arial" w:hAnsi="Arial" w:cs="Arial"/>
        </w:rPr>
      </w:pPr>
    </w:p>
    <w:p w14:paraId="3DCE5D1B" w14:textId="77777777" w:rsidR="001D0771" w:rsidRDefault="001D0771" w:rsidP="001D0771">
      <w:pPr>
        <w:numPr>
          <w:ilvl w:val="0"/>
          <w:numId w:val="5"/>
        </w:numPr>
        <w:rPr>
          <w:color w:val="000000"/>
          <w:sz w:val="24"/>
          <w:szCs w:val="24"/>
        </w:rPr>
      </w:pPr>
      <w:r>
        <w:rPr>
          <w:rFonts w:ascii="Arial" w:eastAsia="Arial" w:hAnsi="Arial" w:cs="Arial"/>
          <w:color w:val="000000"/>
          <w:sz w:val="24"/>
          <w:szCs w:val="24"/>
        </w:rPr>
        <w:t xml:space="preserve">To call locally and long distance, dial entire phone number (area code/phone number). </w:t>
      </w:r>
    </w:p>
    <w:p w14:paraId="30D6B8B0" w14:textId="77777777" w:rsidR="001D0771" w:rsidRDefault="001D0771" w:rsidP="001D0771">
      <w:pPr>
        <w:numPr>
          <w:ilvl w:val="0"/>
          <w:numId w:val="5"/>
        </w:numPr>
        <w:rPr>
          <w:color w:val="000000"/>
          <w:sz w:val="24"/>
          <w:szCs w:val="24"/>
        </w:rPr>
      </w:pPr>
      <w:r>
        <w:rPr>
          <w:rFonts w:ascii="Arial" w:eastAsia="Arial" w:hAnsi="Arial" w:cs="Arial"/>
          <w:color w:val="000000"/>
          <w:sz w:val="24"/>
          <w:szCs w:val="24"/>
        </w:rPr>
        <w:t xml:space="preserve">On campus, dial 4-digit extension (last four of entire on campus phone number) </w:t>
      </w:r>
    </w:p>
    <w:p w14:paraId="387816A6" w14:textId="77777777" w:rsidR="001D0771" w:rsidRDefault="001D0771" w:rsidP="001D0771">
      <w:pPr>
        <w:numPr>
          <w:ilvl w:val="0"/>
          <w:numId w:val="5"/>
        </w:numPr>
        <w:rPr>
          <w:color w:val="000000"/>
          <w:sz w:val="24"/>
          <w:szCs w:val="24"/>
        </w:rPr>
      </w:pPr>
      <w:r>
        <w:rPr>
          <w:rFonts w:ascii="Arial" w:eastAsia="Arial" w:hAnsi="Arial" w:cs="Arial"/>
          <w:color w:val="000000"/>
          <w:sz w:val="24"/>
          <w:szCs w:val="24"/>
        </w:rPr>
        <w:t>To call international, country code + city + phone number + number.</w:t>
      </w:r>
    </w:p>
    <w:p w14:paraId="7209A88E" w14:textId="77777777" w:rsidR="001D0771" w:rsidRDefault="001D0771" w:rsidP="001D0771">
      <w:pPr>
        <w:rPr>
          <w:rFonts w:ascii="Arial" w:eastAsia="Arial" w:hAnsi="Arial" w:cs="Arial"/>
          <w:sz w:val="24"/>
          <w:szCs w:val="24"/>
        </w:rPr>
      </w:pPr>
    </w:p>
    <w:p w14:paraId="77945003" w14:textId="77777777" w:rsidR="001D0771" w:rsidRDefault="001D0771" w:rsidP="001D0771">
      <w:pPr>
        <w:rPr>
          <w:rFonts w:ascii="Arial" w:eastAsia="Arial" w:hAnsi="Arial" w:cs="Arial"/>
          <w:b/>
          <w:sz w:val="24"/>
          <w:szCs w:val="24"/>
        </w:rPr>
      </w:pPr>
      <w:r>
        <w:rPr>
          <w:rFonts w:ascii="Arial" w:eastAsia="Arial" w:hAnsi="Arial" w:cs="Arial"/>
          <w:b/>
          <w:sz w:val="24"/>
          <w:szCs w:val="24"/>
        </w:rPr>
        <w:t>Computer Usage</w:t>
      </w:r>
    </w:p>
    <w:p w14:paraId="0FCE69D2" w14:textId="77777777" w:rsidR="001D0771" w:rsidRDefault="001D0771" w:rsidP="001D0771">
      <w:pPr>
        <w:rPr>
          <w:rFonts w:ascii="Arial" w:eastAsia="Arial" w:hAnsi="Arial" w:cs="Arial"/>
          <w:b/>
          <w:sz w:val="24"/>
          <w:szCs w:val="24"/>
        </w:rPr>
      </w:pPr>
    </w:p>
    <w:p w14:paraId="7CBE51F6" w14:textId="21917489" w:rsidR="001D0771" w:rsidRDefault="001D0771" w:rsidP="001D0771">
      <w:pPr>
        <w:rPr>
          <w:rFonts w:ascii="Arial" w:eastAsia="Arial" w:hAnsi="Arial" w:cs="Arial"/>
          <w:sz w:val="24"/>
          <w:szCs w:val="24"/>
        </w:rPr>
      </w:pPr>
      <w:r>
        <w:rPr>
          <w:rFonts w:ascii="Arial" w:eastAsia="Arial" w:hAnsi="Arial" w:cs="Arial"/>
          <w:sz w:val="24"/>
          <w:szCs w:val="24"/>
        </w:rPr>
        <w:t xml:space="preserve">Employees must comply with the University’s Computer Usage </w:t>
      </w:r>
      <w:r w:rsidR="004A0A7B">
        <w:rPr>
          <w:rFonts w:ascii="Arial" w:eastAsia="Arial" w:hAnsi="Arial" w:cs="Arial"/>
          <w:sz w:val="24"/>
          <w:szCs w:val="24"/>
        </w:rPr>
        <w:t>Policy</w:t>
      </w:r>
      <w:r>
        <w:rPr>
          <w:rFonts w:ascii="Arial" w:eastAsia="Arial" w:hAnsi="Arial" w:cs="Arial"/>
          <w:sz w:val="24"/>
          <w:szCs w:val="24"/>
        </w:rPr>
        <w:t xml:space="preserve"> found at: </w:t>
      </w:r>
    </w:p>
    <w:p w14:paraId="2C5B3ECF" w14:textId="77777777" w:rsidR="001D0771" w:rsidRDefault="001D0771" w:rsidP="001D0771">
      <w:pPr>
        <w:rPr>
          <w:rFonts w:ascii="Arial" w:eastAsia="Arial" w:hAnsi="Arial" w:cs="Arial"/>
          <w:sz w:val="24"/>
          <w:szCs w:val="24"/>
        </w:rPr>
      </w:pPr>
    </w:p>
    <w:p w14:paraId="4385492A" w14:textId="77777777" w:rsidR="001D0771" w:rsidRDefault="003C2D49" w:rsidP="001D0771">
      <w:pPr>
        <w:rPr>
          <w:rFonts w:ascii="Arial" w:hAnsi="Arial" w:cs="Arial"/>
        </w:rPr>
      </w:pPr>
      <w:hyperlink r:id="rId18" w:history="1">
        <w:r w:rsidR="001D0771">
          <w:rPr>
            <w:rStyle w:val="Hyperlink"/>
            <w:rFonts w:ascii="Arial" w:hAnsi="Arial" w:cs="Arial"/>
            <w:sz w:val="24"/>
            <w:szCs w:val="24"/>
          </w:rPr>
          <w:t>https://uits.kennesaw.edu/ocs/policy/directory.php</w:t>
        </w:r>
      </w:hyperlink>
    </w:p>
    <w:p w14:paraId="6B54B269" w14:textId="77777777" w:rsidR="001D0771" w:rsidRDefault="001D0771" w:rsidP="001D0771">
      <w:pPr>
        <w:rPr>
          <w:rFonts w:ascii="Arial" w:eastAsia="Arial" w:hAnsi="Arial" w:cs="Arial"/>
          <w:sz w:val="24"/>
          <w:szCs w:val="24"/>
        </w:rPr>
      </w:pPr>
    </w:p>
    <w:p w14:paraId="2B4D6466" w14:textId="77777777" w:rsidR="001D0771" w:rsidRDefault="001D0771" w:rsidP="001D0771">
      <w:pPr>
        <w:rPr>
          <w:rFonts w:ascii="Arial" w:eastAsia="Arial" w:hAnsi="Arial" w:cs="Arial"/>
          <w:color w:val="0000FF"/>
          <w:sz w:val="24"/>
          <w:szCs w:val="24"/>
          <w:u w:val="single"/>
        </w:rPr>
      </w:pPr>
    </w:p>
    <w:p w14:paraId="53117971" w14:textId="77777777" w:rsidR="001D0771" w:rsidRDefault="001D0771" w:rsidP="001D0771">
      <w:pPr>
        <w:widowControl/>
        <w:rPr>
          <w:rFonts w:ascii="Arial" w:eastAsia="Arial" w:hAnsi="Arial" w:cs="Arial"/>
          <w:sz w:val="24"/>
          <w:szCs w:val="24"/>
        </w:rPr>
      </w:pPr>
    </w:p>
    <w:p w14:paraId="606CBC77" w14:textId="77777777" w:rsidR="001D0771" w:rsidRDefault="001D0771" w:rsidP="001D0771">
      <w:pPr>
        <w:rPr>
          <w:rFonts w:ascii="Arial" w:eastAsia="Arial" w:hAnsi="Arial" w:cs="Arial"/>
          <w:sz w:val="24"/>
          <w:szCs w:val="24"/>
        </w:rPr>
      </w:pPr>
    </w:p>
    <w:p w14:paraId="02D394B6" w14:textId="77777777" w:rsidR="001D0771" w:rsidRDefault="001D0771" w:rsidP="001D0771">
      <w:pPr>
        <w:rPr>
          <w:rFonts w:ascii="Arial" w:eastAsia="Arial" w:hAnsi="Arial" w:cs="Arial"/>
          <w:sz w:val="24"/>
          <w:szCs w:val="24"/>
        </w:rPr>
      </w:pPr>
    </w:p>
    <w:p w14:paraId="09FCC098" w14:textId="77777777" w:rsidR="001D0771" w:rsidRDefault="001D0771" w:rsidP="001D0771">
      <w:pPr>
        <w:rPr>
          <w:rFonts w:ascii="Arial" w:eastAsia="Arial" w:hAnsi="Arial" w:cs="Arial"/>
          <w:sz w:val="24"/>
          <w:szCs w:val="24"/>
        </w:rPr>
      </w:pPr>
      <w:bookmarkStart w:id="3" w:name="_tyjcwt"/>
      <w:bookmarkEnd w:id="3"/>
      <w:r>
        <w:rPr>
          <w:rFonts w:ascii="Arial" w:eastAsia="Arial" w:hAnsi="Arial" w:cs="Arial"/>
          <w:sz w:val="24"/>
          <w:szCs w:val="24"/>
        </w:rPr>
        <w:t xml:space="preserve">For more </w:t>
      </w:r>
      <w:r>
        <w:rPr>
          <w:rFonts w:ascii="Arial" w:eastAsia="Arial" w:hAnsi="Arial" w:cs="Arial"/>
          <w:b/>
          <w:sz w:val="24"/>
          <w:szCs w:val="24"/>
        </w:rPr>
        <w:t>Employee Resources</w:t>
      </w:r>
      <w:r>
        <w:rPr>
          <w:rFonts w:ascii="Arial" w:eastAsia="Arial" w:hAnsi="Arial" w:cs="Arial"/>
          <w:sz w:val="24"/>
          <w:szCs w:val="24"/>
        </w:rPr>
        <w:t xml:space="preserve"> visit: </w:t>
      </w:r>
      <w:hyperlink r:id="rId19" w:history="1">
        <w:r>
          <w:rPr>
            <w:rStyle w:val="Hyperlink"/>
            <w:rFonts w:ascii="Arial" w:eastAsia="Arial" w:hAnsi="Arial" w:cs="Arial"/>
            <w:sz w:val="24"/>
            <w:szCs w:val="24"/>
          </w:rPr>
          <w:t>KSU Human Resources</w:t>
        </w:r>
      </w:hyperlink>
    </w:p>
    <w:p w14:paraId="4D6236DF" w14:textId="77777777" w:rsidR="00D73283" w:rsidRDefault="00D73283"/>
    <w:sectPr w:rsidR="00D7328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CDB2" w14:textId="77777777" w:rsidR="001D0771" w:rsidRDefault="001D0771" w:rsidP="001D0771">
      <w:r>
        <w:separator/>
      </w:r>
    </w:p>
  </w:endnote>
  <w:endnote w:type="continuationSeparator" w:id="0">
    <w:p w14:paraId="1633E4AE" w14:textId="77777777" w:rsidR="001D0771" w:rsidRDefault="001D0771" w:rsidP="001D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B3CC" w14:textId="77777777" w:rsidR="001D0771" w:rsidRDefault="001D0771" w:rsidP="001D0771">
      <w:r>
        <w:separator/>
      </w:r>
    </w:p>
  </w:footnote>
  <w:footnote w:type="continuationSeparator" w:id="0">
    <w:p w14:paraId="0EB64FDC" w14:textId="77777777" w:rsidR="001D0771" w:rsidRDefault="001D0771" w:rsidP="001D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A832" w14:textId="64706013" w:rsidR="001D0771" w:rsidRDefault="001D0771" w:rsidP="001D0771">
    <w:pPr>
      <w:pStyle w:val="Header"/>
    </w:pPr>
    <w:r>
      <w:rPr>
        <w:noProof/>
      </w:rPr>
      <w:drawing>
        <wp:inline distT="0" distB="0" distL="0" distR="0" wp14:anchorId="59D9AF3C" wp14:editId="0AA9B5D0">
          <wp:extent cx="3790950" cy="1209675"/>
          <wp:effectExtent l="0" t="0" r="0" b="952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236" cy="1215510"/>
                  </a:xfrm>
                  <a:prstGeom prst="rect">
                    <a:avLst/>
                  </a:prstGeom>
                  <a:noFill/>
                  <a:ln>
                    <a:noFill/>
                  </a:ln>
                </pic:spPr>
              </pic:pic>
            </a:graphicData>
          </a:graphic>
        </wp:inline>
      </w:drawing>
    </w:r>
  </w:p>
  <w:p w14:paraId="42FC49FA" w14:textId="77777777" w:rsidR="001D0771" w:rsidRDefault="001D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715"/>
    <w:multiLevelType w:val="multilevel"/>
    <w:tmpl w:val="A1828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074F6"/>
    <w:multiLevelType w:val="multilevel"/>
    <w:tmpl w:val="8DCA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7346"/>
    <w:multiLevelType w:val="multilevel"/>
    <w:tmpl w:val="13F4F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2E676A"/>
    <w:multiLevelType w:val="hybridMultilevel"/>
    <w:tmpl w:val="44ACEAA6"/>
    <w:lvl w:ilvl="0" w:tplc="26087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31C4"/>
    <w:multiLevelType w:val="multilevel"/>
    <w:tmpl w:val="D0AC1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734AFF"/>
    <w:multiLevelType w:val="hybridMultilevel"/>
    <w:tmpl w:val="B50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E2290"/>
    <w:multiLevelType w:val="multilevel"/>
    <w:tmpl w:val="552C0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750DC5"/>
    <w:multiLevelType w:val="hybridMultilevel"/>
    <w:tmpl w:val="A52056B0"/>
    <w:lvl w:ilvl="0" w:tplc="36C6B936">
      <w:start w:val="1"/>
      <w:numFmt w:val="bullet"/>
      <w:lvlText w:val="□"/>
      <w:lvlJc w:val="left"/>
      <w:pPr>
        <w:ind w:left="540" w:hanging="360"/>
      </w:pPr>
      <w:rPr>
        <w:rFonts w:ascii="Arial Black" w:hAnsi="Arial Black"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533539720">
    <w:abstractNumId w:val="1"/>
  </w:num>
  <w:num w:numId="2" w16cid:durableId="47730134">
    <w:abstractNumId w:val="2"/>
  </w:num>
  <w:num w:numId="3" w16cid:durableId="902642340">
    <w:abstractNumId w:val="4"/>
  </w:num>
  <w:num w:numId="4" w16cid:durableId="443694353">
    <w:abstractNumId w:val="6"/>
  </w:num>
  <w:num w:numId="5" w16cid:durableId="1967003860">
    <w:abstractNumId w:val="0"/>
  </w:num>
  <w:num w:numId="6" w16cid:durableId="1548294083">
    <w:abstractNumId w:val="5"/>
  </w:num>
  <w:num w:numId="7" w16cid:durableId="1447114665">
    <w:abstractNumId w:val="3"/>
  </w:num>
  <w:num w:numId="8" w16cid:durableId="691960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71"/>
    <w:rsid w:val="00197564"/>
    <w:rsid w:val="001D0771"/>
    <w:rsid w:val="00252F44"/>
    <w:rsid w:val="002A6C31"/>
    <w:rsid w:val="003B5273"/>
    <w:rsid w:val="003C2D49"/>
    <w:rsid w:val="003E48A9"/>
    <w:rsid w:val="004A0A7B"/>
    <w:rsid w:val="007C4CA5"/>
    <w:rsid w:val="00AF0D71"/>
    <w:rsid w:val="00B31516"/>
    <w:rsid w:val="00D7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53ECF"/>
  <w15:chartTrackingRefBased/>
  <w15:docId w15:val="{D790FD2E-5BF9-4267-802E-BB54808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7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71"/>
    <w:rPr>
      <w:color w:val="0000FF"/>
      <w:u w:val="single"/>
    </w:rPr>
  </w:style>
  <w:style w:type="character" w:customStyle="1" w:styleId="normaltextrun">
    <w:name w:val="normaltextrun"/>
    <w:basedOn w:val="DefaultParagraphFont"/>
    <w:rsid w:val="001D0771"/>
  </w:style>
  <w:style w:type="character" w:styleId="Strong">
    <w:name w:val="Strong"/>
    <w:basedOn w:val="DefaultParagraphFont"/>
    <w:uiPriority w:val="22"/>
    <w:qFormat/>
    <w:rsid w:val="001D0771"/>
    <w:rPr>
      <w:b/>
      <w:bCs/>
    </w:rPr>
  </w:style>
  <w:style w:type="paragraph" w:styleId="Header">
    <w:name w:val="header"/>
    <w:basedOn w:val="Normal"/>
    <w:link w:val="HeaderChar"/>
    <w:uiPriority w:val="99"/>
    <w:unhideWhenUsed/>
    <w:rsid w:val="001D0771"/>
    <w:pPr>
      <w:tabs>
        <w:tab w:val="center" w:pos="4680"/>
        <w:tab w:val="right" w:pos="9360"/>
      </w:tabs>
    </w:pPr>
  </w:style>
  <w:style w:type="character" w:customStyle="1" w:styleId="HeaderChar">
    <w:name w:val="Header Char"/>
    <w:basedOn w:val="DefaultParagraphFont"/>
    <w:link w:val="Header"/>
    <w:uiPriority w:val="99"/>
    <w:rsid w:val="001D07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0771"/>
    <w:pPr>
      <w:tabs>
        <w:tab w:val="center" w:pos="4680"/>
        <w:tab w:val="right" w:pos="9360"/>
      </w:tabs>
    </w:pPr>
  </w:style>
  <w:style w:type="character" w:customStyle="1" w:styleId="FooterChar">
    <w:name w:val="Footer Char"/>
    <w:basedOn w:val="DefaultParagraphFont"/>
    <w:link w:val="Footer"/>
    <w:uiPriority w:val="99"/>
    <w:rsid w:val="001D077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52F44"/>
    <w:rPr>
      <w:color w:val="605E5C"/>
      <w:shd w:val="clear" w:color="auto" w:fill="E1DFDD"/>
    </w:rPr>
  </w:style>
  <w:style w:type="paragraph" w:styleId="ListParagraph">
    <w:name w:val="List Paragraph"/>
    <w:basedOn w:val="Normal"/>
    <w:uiPriority w:val="34"/>
    <w:qFormat/>
    <w:rsid w:val="00252F44"/>
    <w:pPr>
      <w:ind w:left="720"/>
      <w:contextualSpacing/>
    </w:pPr>
  </w:style>
  <w:style w:type="character" w:styleId="FollowedHyperlink">
    <w:name w:val="FollowedHyperlink"/>
    <w:basedOn w:val="DefaultParagraphFont"/>
    <w:uiPriority w:val="99"/>
    <w:semiHidden/>
    <w:unhideWhenUsed/>
    <w:rsid w:val="004A0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kennesaw.edu/docs/hr_orgchart.pdf" TargetMode="External"/><Relationship Id="rId13" Type="http://schemas.openxmlformats.org/officeDocument/2006/relationships/hyperlink" Target="http://www.usg.edu" TargetMode="External"/><Relationship Id="rId18" Type="http://schemas.openxmlformats.org/officeDocument/2006/relationships/hyperlink" Target="https://uits.kennesaw.edu/ocs/policy/directory.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flippingbook.com/view/572303447/" TargetMode="External"/><Relationship Id="rId12" Type="http://schemas.openxmlformats.org/officeDocument/2006/relationships/hyperlink" Target="http://www.ncsu.edu/policies/" TargetMode="External"/><Relationship Id="rId17" Type="http://schemas.openxmlformats.org/officeDocument/2006/relationships/hyperlink" Target="https://emailsignature.kennesaw.edu/login.php" TargetMode="External"/><Relationship Id="rId2" Type="http://schemas.openxmlformats.org/officeDocument/2006/relationships/styles" Target="styles.xml"/><Relationship Id="rId16" Type="http://schemas.openxmlformats.org/officeDocument/2006/relationships/hyperlink" Target="https://www.usg.edu/hr/manu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descriptions.kennesaw.edu/library/" TargetMode="External"/><Relationship Id="rId5" Type="http://schemas.openxmlformats.org/officeDocument/2006/relationships/footnotes" Target="footnotes.xml"/><Relationship Id="rId15" Type="http://schemas.openxmlformats.org/officeDocument/2006/relationships/hyperlink" Target="https://oem.kennesaw.edu/" TargetMode="External"/><Relationship Id="rId10" Type="http://schemas.openxmlformats.org/officeDocument/2006/relationships/package" Target="embeddings/Microsoft_Visio_Drawing.vsdx"/><Relationship Id="rId19" Type="http://schemas.openxmlformats.org/officeDocument/2006/relationships/hyperlink" Target="https://hr.kennesaw.ed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livesafe.kennesaw.edu/index.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Johnson</dc:creator>
  <cp:keywords/>
  <dc:description/>
  <cp:lastModifiedBy>Rachel Johnson</cp:lastModifiedBy>
  <cp:revision>5</cp:revision>
  <cp:lastPrinted>2023-04-04T13:40:00Z</cp:lastPrinted>
  <dcterms:created xsi:type="dcterms:W3CDTF">2023-03-14T17:55:00Z</dcterms:created>
  <dcterms:modified xsi:type="dcterms:W3CDTF">2023-04-04T13:44:00Z</dcterms:modified>
</cp:coreProperties>
</file>